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77" w:type="pct"/>
        <w:tblInd w:w="0" w:type="dxa"/>
        <w:tblLook w:val="04A0" w:firstRow="1" w:lastRow="0" w:firstColumn="1" w:lastColumn="0" w:noHBand="0" w:noVBand="1"/>
      </w:tblPr>
      <w:tblGrid>
        <w:gridCol w:w="1840"/>
        <w:gridCol w:w="1349"/>
        <w:gridCol w:w="65"/>
        <w:gridCol w:w="1419"/>
        <w:gridCol w:w="143"/>
        <w:gridCol w:w="53"/>
        <w:gridCol w:w="1595"/>
        <w:gridCol w:w="49"/>
        <w:gridCol w:w="12"/>
        <w:gridCol w:w="3251"/>
      </w:tblGrid>
      <w:tr w:rsidR="00EF7600" w14:paraId="66F7CF55" w14:textId="77777777" w:rsidTr="00A16C0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10AF" w14:textId="77777777" w:rsidR="00EF7600" w:rsidRDefault="00EF7600" w:rsidP="00A16C09">
            <w:pPr>
              <w:spacing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t xml:space="preserve">Scandiatransplant </w:t>
            </w:r>
            <w:r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t>heart</w:t>
            </w:r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t xml:space="preserve"> </w:t>
            </w:r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>follow up form</w:t>
            </w:r>
          </w:p>
        </w:tc>
      </w:tr>
      <w:tr w:rsidR="00EF7600" w:rsidRPr="00855B06" w14:paraId="77298653" w14:textId="77777777" w:rsidTr="00A16C09">
        <w:tc>
          <w:tcPr>
            <w:tcW w:w="2490" w:type="pct"/>
            <w:gridSpan w:val="6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D9CDD7" w14:textId="77777777" w:rsidR="00EF7600" w:rsidRPr="00855B06" w:rsidRDefault="00EF7600" w:rsidP="00A16C09">
            <w:pPr>
              <w:spacing w:line="240" w:lineRule="auto"/>
              <w:ind w:right="-20"/>
              <w:rPr>
                <w:rFonts w:eastAsia="Garamond" w:cstheme="minorHAnsi"/>
                <w:sz w:val="24"/>
                <w:szCs w:val="24"/>
                <w:lang w:val="en-US"/>
              </w:rPr>
            </w:pPr>
            <w:r w:rsidRPr="00855B06">
              <w:rPr>
                <w:rFonts w:eastAsia="Garamond" w:cstheme="minorHAnsi"/>
                <w:sz w:val="24"/>
                <w:szCs w:val="24"/>
                <w:lang w:val="en-US"/>
              </w:rPr>
              <w:t>Scandia number:</w:t>
            </w:r>
          </w:p>
        </w:tc>
        <w:tc>
          <w:tcPr>
            <w:tcW w:w="2510" w:type="pct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BA8266" w14:textId="77777777" w:rsidR="00EF7600" w:rsidRPr="00855B06" w:rsidRDefault="00EF7600" w:rsidP="00A16C09">
            <w:pPr>
              <w:spacing w:line="240" w:lineRule="auto"/>
              <w:ind w:right="-20"/>
              <w:rPr>
                <w:rFonts w:eastAsia="Garamond" w:cstheme="minorHAnsi"/>
                <w:sz w:val="24"/>
                <w:szCs w:val="24"/>
                <w:lang w:val="en-US"/>
              </w:rPr>
            </w:pPr>
            <w:r w:rsidRPr="00855B06">
              <w:rPr>
                <w:rFonts w:cstheme="minorHAnsi"/>
                <w:sz w:val="24"/>
                <w:szCs w:val="24"/>
                <w:lang w:val="en-GB"/>
              </w:rPr>
              <w:t>Date of birth:</w:t>
            </w:r>
          </w:p>
        </w:tc>
      </w:tr>
      <w:tr w:rsidR="00EF7600" w:rsidRPr="009E79FD" w14:paraId="6CD94B49" w14:textId="77777777" w:rsidTr="00A16C09">
        <w:trPr>
          <w:trHeight w:val="414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132759" w14:textId="77777777" w:rsidR="00EF7600" w:rsidRPr="009E79FD" w:rsidRDefault="00EF7600" w:rsidP="00A16C09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Basic</w:t>
            </w:r>
          </w:p>
        </w:tc>
      </w:tr>
      <w:tr w:rsidR="00EF7600" w:rsidRPr="00AB6EFE" w14:paraId="3FBDB837" w14:textId="77777777" w:rsidTr="00A16C09">
        <w:trPr>
          <w:trHeight w:val="414"/>
        </w:trPr>
        <w:tc>
          <w:tcPr>
            <w:tcW w:w="24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1412" w14:textId="77777777" w:rsidR="00EF7600" w:rsidRPr="00AB6EFE" w:rsidRDefault="00EF7600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Date of follow up:</w:t>
            </w:r>
          </w:p>
        </w:tc>
        <w:tc>
          <w:tcPr>
            <w:tcW w:w="2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DC0" w14:textId="77777777" w:rsidR="00EF7600" w:rsidRPr="00AB6EFE" w:rsidRDefault="00EF7600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Follow up label: </w:t>
            </w:r>
          </w:p>
        </w:tc>
      </w:tr>
      <w:tr w:rsidR="00EF7600" w14:paraId="750F3D88" w14:textId="77777777" w:rsidTr="00A16C09">
        <w:trPr>
          <w:trHeight w:val="414"/>
        </w:trPr>
        <w:tc>
          <w:tcPr>
            <w:tcW w:w="24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B2C" w14:textId="77777777" w:rsidR="00EF7600" w:rsidRDefault="00EF7600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Weight:                                                                  kg</w:t>
            </w:r>
          </w:p>
        </w:tc>
        <w:tc>
          <w:tcPr>
            <w:tcW w:w="2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E4FA" w14:textId="77777777" w:rsidR="00EF7600" w:rsidRDefault="00EF7600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Height                                                                   cm</w:t>
            </w:r>
          </w:p>
        </w:tc>
      </w:tr>
      <w:tr w:rsidR="00EF7600" w14:paraId="4CA947FB" w14:textId="77777777" w:rsidTr="00A16C09">
        <w:trPr>
          <w:trHeight w:val="414"/>
        </w:trPr>
        <w:tc>
          <w:tcPr>
            <w:tcW w:w="24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E34" w14:textId="77777777" w:rsidR="00EF7600" w:rsidRDefault="00EF7600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Systolic blood pressure:                               mmHg</w:t>
            </w:r>
          </w:p>
        </w:tc>
        <w:tc>
          <w:tcPr>
            <w:tcW w:w="2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E37" w14:textId="77777777" w:rsidR="00EF7600" w:rsidRDefault="00EF7600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Diastolic blood pressure:                            mmHg</w:t>
            </w:r>
          </w:p>
        </w:tc>
      </w:tr>
      <w:tr w:rsidR="00EF7600" w14:paraId="1DB6EDF9" w14:textId="77777777" w:rsidTr="00A16C09">
        <w:trPr>
          <w:trHeight w:val="4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446" w14:textId="77777777" w:rsidR="00EF7600" w:rsidRDefault="00EF7600" w:rsidP="00A16C09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Events</w:t>
            </w:r>
            <w:r w:rsidRPr="009E79FD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 xml:space="preserve"> since last </w:t>
            </w:r>
            <w:r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follow up</w:t>
            </w:r>
          </w:p>
        </w:tc>
      </w:tr>
      <w:tr w:rsidR="00EF7600" w14:paraId="21CD9BCD" w14:textId="77777777" w:rsidTr="00A16C0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3A4F" w14:textId="77777777" w:rsidR="00EF7600" w:rsidRDefault="00EF7600" w:rsidP="00A16C09">
            <w:p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F7600" w:rsidRPr="009E79FD" w14:paraId="2602B5AB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EDCAA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Unplanned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E79FD">
              <w:rPr>
                <w:rFonts w:cstheme="minorHAnsi"/>
                <w:sz w:val="24"/>
                <w:szCs w:val="24"/>
                <w:lang w:val="en-GB"/>
              </w:rPr>
              <w:t>hospitalisation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453C0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Rejection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Infection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Malignancy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Ischemic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DDF77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Other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No information</w:t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No</w:t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</w:p>
        </w:tc>
      </w:tr>
      <w:tr w:rsidR="00EF7600" w:rsidRPr="009E79FD" w14:paraId="77954F1A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02801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Treated rejection:  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B81C3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TCMR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ABMR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Mixed  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DCFAF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rej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. type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EF7600" w14:paraId="4B1282EF" w14:textId="77777777" w:rsidTr="00A16C09"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08932E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Infection:   </w:t>
            </w:r>
          </w:p>
        </w:tc>
        <w:tc>
          <w:tcPr>
            <w:tcW w:w="3369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031392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EF7600" w14:paraId="3B41876E" w14:textId="77777777" w:rsidTr="00A16C09"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DBD4" w14:textId="77777777" w:rsidR="00EF7600" w:rsidRDefault="00EF7600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36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05B1" w14:textId="77777777" w:rsidR="00EF7600" w:rsidRDefault="00EF7600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Focus</w:t>
            </w:r>
          </w:p>
        </w:tc>
        <w:tc>
          <w:tcPr>
            <w:tcW w:w="16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18E" w14:textId="77777777" w:rsidR="00EF7600" w:rsidRDefault="00EF7600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Comments</w:t>
            </w:r>
          </w:p>
        </w:tc>
      </w:tr>
      <w:tr w:rsidR="00EF7600" w14:paraId="2F951FFF" w14:textId="77777777" w:rsidTr="00A16C09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4C31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Bacteria septic</w:t>
            </w:r>
          </w:p>
        </w:tc>
        <w:tc>
          <w:tcPr>
            <w:tcW w:w="2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DB5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6E5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F7600" w14:paraId="48279E4F" w14:textId="77777777" w:rsidTr="00A16C09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668" w14:textId="77777777" w:rsidR="00EF7600" w:rsidRPr="00E2725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Bacterial</w:t>
            </w:r>
          </w:p>
        </w:tc>
        <w:tc>
          <w:tcPr>
            <w:tcW w:w="2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32C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C15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F7600" w14:paraId="6064963F" w14:textId="77777777" w:rsidTr="00A16C09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2021" w14:textId="77777777" w:rsidR="00EF7600" w:rsidRPr="00E2725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CMV</w:t>
            </w:r>
          </w:p>
        </w:tc>
        <w:tc>
          <w:tcPr>
            <w:tcW w:w="2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D40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133A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F7600" w14:paraId="548212E2" w14:textId="77777777" w:rsidTr="00A16C09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EA99" w14:textId="77777777" w:rsidR="00EF7600" w:rsidRPr="00E2725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Pneumo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Jir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ECA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6F7E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F7600" w14:paraId="46535BE8" w14:textId="77777777" w:rsidTr="00A16C09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4756" w14:textId="77777777" w:rsidR="00EF7600" w:rsidRPr="00E2725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  <w:tc>
          <w:tcPr>
            <w:tcW w:w="2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2E9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83A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F7600" w:rsidRPr="009E79FD" w14:paraId="151B53E8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F9AE06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Malignancy</w:t>
            </w:r>
          </w:p>
        </w:tc>
        <w:tc>
          <w:tcPr>
            <w:tcW w:w="333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5CE62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EF7600" w:rsidRPr="009E79FD" w14:paraId="20F22221" w14:textId="77777777" w:rsidTr="00A16C09">
        <w:tc>
          <w:tcPr>
            <w:tcW w:w="16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6E97A3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C3670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LPD 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metastatic malignancy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primary malignancy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12195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cancer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Unspecified malignancy</w:t>
            </w:r>
          </w:p>
        </w:tc>
      </w:tr>
      <w:tr w:rsidR="00EF7600" w:rsidRPr="009E79FD" w14:paraId="022FE5A1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40D08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Coronary Event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4927F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Angina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AMI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PCI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CABG  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DA85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EF7600" w:rsidRPr="009E79FD" w14:paraId="3B71688A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905A4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Cerebrovascular:   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A283D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Stroke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TIA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69DD2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EF7600" w:rsidRPr="009E79FD" w14:paraId="72A092C3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45B84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lastRenderedPageBreak/>
              <w:t xml:space="preserve">Pregnancy outcome:   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78136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Miscarriage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Abortion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Livebirth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Stillbirth  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4DF8B" w14:textId="77777777" w:rsidR="00EF7600" w:rsidRPr="009E79FD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pregnancy 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EF7600" w:rsidRPr="00E729E1" w14:paraId="35DD8428" w14:textId="77777777" w:rsidTr="00A16C0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6AF" w14:textId="77777777" w:rsidR="00EF7600" w:rsidRPr="00E729E1" w:rsidRDefault="00EF7600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29E1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Laboratory tests</w:t>
            </w:r>
          </w:p>
        </w:tc>
      </w:tr>
      <w:tr w:rsidR="00EF7600" w:rsidRPr="0092355E" w14:paraId="0ED44525" w14:textId="77777777" w:rsidTr="00A16C0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F4C" w14:textId="77777777" w:rsidR="00EF7600" w:rsidRPr="0092355E" w:rsidRDefault="00EF7600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92355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  <w:lang w:val="en-US"/>
              </w:rPr>
              <w:t>Cardiac lab. values, most recent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92355E">
              <w:rPr>
                <w:rFonts w:cstheme="minorHAnsi"/>
                <w:sz w:val="24"/>
                <w:szCs w:val="24"/>
                <w:lang w:val="en-US"/>
              </w:rPr>
              <w:t>Not done □</w:t>
            </w:r>
          </w:p>
        </w:tc>
      </w:tr>
      <w:tr w:rsidR="00EF7600" w:rsidRPr="00671AC9" w14:paraId="38A930A6" w14:textId="77777777" w:rsidTr="00A16C09">
        <w:tc>
          <w:tcPr>
            <w:tcW w:w="2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834" w14:textId="77777777" w:rsidR="00EF7600" w:rsidRPr="00385029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 w:rsidRPr="00385029">
              <w:rPr>
                <w:rFonts w:cstheme="minorHAnsi"/>
                <w:sz w:val="24"/>
                <w:szCs w:val="24"/>
                <w:lang w:val="sv-SE"/>
              </w:rPr>
              <w:t xml:space="preserve">Hemoglobin:                  g/l                       </w:t>
            </w:r>
            <w:proofErr w:type="spellStart"/>
            <w:r w:rsidRPr="00385029">
              <w:rPr>
                <w:rFonts w:cstheme="minorHAnsi"/>
                <w:sz w:val="24"/>
                <w:szCs w:val="24"/>
                <w:lang w:val="sv-SE"/>
              </w:rPr>
              <w:t>mmol</w:t>
            </w:r>
            <w:proofErr w:type="spellEnd"/>
            <w:r w:rsidRPr="00385029">
              <w:rPr>
                <w:rFonts w:cstheme="minorHAnsi"/>
                <w:sz w:val="24"/>
                <w:szCs w:val="24"/>
                <w:lang w:val="sv-SE"/>
              </w:rPr>
              <w:t xml:space="preserve">/l  </w:t>
            </w:r>
          </w:p>
        </w:tc>
        <w:tc>
          <w:tcPr>
            <w:tcW w:w="2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A95C" w14:textId="77777777" w:rsidR="00EF7600" w:rsidRPr="00671AC9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LDL:                                                                    mmol/l </w:t>
            </w:r>
          </w:p>
        </w:tc>
      </w:tr>
      <w:tr w:rsidR="00EF7600" w14:paraId="3B304D5D" w14:textId="77777777" w:rsidTr="00A16C09">
        <w:tc>
          <w:tcPr>
            <w:tcW w:w="2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29D8" w14:textId="77777777" w:rsidR="00EF7600" w:rsidRPr="00671AC9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ProBNP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                                                       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ng</w:t>
            </w:r>
            <w:proofErr w:type="spellEnd"/>
            <w:r>
              <w:rPr>
                <w:rFonts w:cstheme="minorHAnsi"/>
                <w:sz w:val="24"/>
                <w:szCs w:val="24"/>
              </w:rPr>
              <w:t>/l</w:t>
            </w:r>
          </w:p>
        </w:tc>
        <w:tc>
          <w:tcPr>
            <w:tcW w:w="2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FA1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TNT:                                                                      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ng</w:t>
            </w:r>
            <w:proofErr w:type="spellEnd"/>
            <w:r>
              <w:rPr>
                <w:rFonts w:cstheme="minorHAnsi"/>
                <w:sz w:val="24"/>
                <w:szCs w:val="24"/>
              </w:rPr>
              <w:t>/l</w:t>
            </w:r>
          </w:p>
        </w:tc>
      </w:tr>
      <w:tr w:rsidR="00EF7600" w:rsidRPr="0092355E" w14:paraId="00843C6F" w14:textId="77777777" w:rsidTr="00A16C0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583" w14:textId="77777777" w:rsidR="00EF7600" w:rsidRPr="0092355E" w:rsidRDefault="00EF7600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92355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Kidney lab. values, most </w:t>
            </w:r>
            <w:proofErr w:type="gramStart"/>
            <w:r w:rsidRPr="0092355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  <w:lang w:val="en-US"/>
              </w:rPr>
              <w:t>recent</w:t>
            </w:r>
            <w:r w:rsidRPr="0092355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92355E">
              <w:rPr>
                <w:rFonts w:cstheme="minorHAnsi"/>
                <w:sz w:val="24"/>
                <w:szCs w:val="24"/>
                <w:lang w:val="en-US"/>
              </w:rPr>
              <w:t>Not</w:t>
            </w:r>
            <w:proofErr w:type="gramEnd"/>
            <w:r w:rsidRPr="0092355E">
              <w:rPr>
                <w:rFonts w:cstheme="minorHAnsi"/>
                <w:sz w:val="24"/>
                <w:szCs w:val="24"/>
                <w:lang w:val="en-US"/>
              </w:rPr>
              <w:t xml:space="preserve"> done □</w:t>
            </w:r>
          </w:p>
        </w:tc>
      </w:tr>
      <w:tr w:rsidR="00EF7600" w14:paraId="1EA2655D" w14:textId="77777777" w:rsidTr="00A16C09">
        <w:tc>
          <w:tcPr>
            <w:tcW w:w="2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9A1" w14:textId="77777777" w:rsidR="00EF7600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4C7E2F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S-Creatinine: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                                                    </w:t>
            </w:r>
            <w:r w:rsidRPr="004C7E2F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mmol/l   </w:t>
            </w:r>
          </w:p>
        </w:tc>
        <w:tc>
          <w:tcPr>
            <w:tcW w:w="2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53F" w14:textId="77777777" w:rsidR="00EF7600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EF7600" w:rsidRPr="00385029" w14:paraId="3630DE6B" w14:textId="77777777" w:rsidTr="00A16C09">
        <w:tc>
          <w:tcPr>
            <w:tcW w:w="2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275" w14:textId="77777777" w:rsidR="00EF7600" w:rsidRPr="000F04F9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</w:pPr>
            <w:r w:rsidRPr="004C7E2F"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  <w:t xml:space="preserve">GFR: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  <w:t xml:space="preserve">                                                  </w:t>
            </w:r>
            <w:r w:rsidRPr="004C7E2F"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  <w:t xml:space="preserve"> ml/min/1,73m</w:t>
            </w:r>
            <w:r w:rsidRPr="004C7E2F">
              <w:rPr>
                <w:rFonts w:eastAsia="Garamond" w:cstheme="minorHAnsi"/>
                <w:spacing w:val="-16"/>
                <w:sz w:val="24"/>
                <w:szCs w:val="24"/>
                <w:vertAlign w:val="superscript"/>
                <w:lang w:val="sv-SE"/>
              </w:rPr>
              <w:t xml:space="preserve">2 </w:t>
            </w:r>
            <w:r>
              <w:rPr>
                <w:rFonts w:eastAsia="Garamond" w:cstheme="minorHAnsi"/>
                <w:spacing w:val="-16"/>
                <w:sz w:val="24"/>
                <w:szCs w:val="24"/>
                <w:vertAlign w:val="superscript"/>
                <w:lang w:val="sv-SE"/>
              </w:rPr>
              <w:t xml:space="preserve">    </w:t>
            </w:r>
          </w:p>
        </w:tc>
        <w:tc>
          <w:tcPr>
            <w:tcW w:w="2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BE5" w14:textId="77777777" w:rsidR="00EF7600" w:rsidRPr="00385029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020B87">
              <w:rPr>
                <w:rFonts w:cstheme="minorHAnsi"/>
                <w:sz w:val="24"/>
                <w:szCs w:val="24"/>
                <w:lang w:val="en-US"/>
              </w:rPr>
              <w:t xml:space="preserve">GFR method: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Calculated/estimated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Measured</w:t>
            </w:r>
          </w:p>
        </w:tc>
      </w:tr>
      <w:tr w:rsidR="00EF7600" w:rsidRPr="00AF15E7" w14:paraId="615B7E53" w14:textId="77777777" w:rsidTr="00A16C09">
        <w:tc>
          <w:tcPr>
            <w:tcW w:w="2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AA1" w14:textId="77777777" w:rsidR="00EF7600" w:rsidRPr="00AF15E7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S-Urea:              mmol/l</w:t>
            </w:r>
          </w:p>
        </w:tc>
        <w:tc>
          <w:tcPr>
            <w:tcW w:w="2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819" w14:textId="77777777" w:rsidR="00EF7600" w:rsidRPr="00AF15E7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EF7600" w:rsidRPr="00F80499" w14:paraId="380ADBC9" w14:textId="77777777" w:rsidTr="00A16C0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311D" w14:textId="77777777" w:rsidR="00EF7600" w:rsidRPr="00F80499" w:rsidRDefault="00EF7600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F80499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Graft function</w:t>
            </w:r>
          </w:p>
        </w:tc>
      </w:tr>
      <w:tr w:rsidR="00EF7600" w:rsidRPr="00444132" w14:paraId="1D9ECFCD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E74FB" w14:textId="77777777" w:rsidR="00EF7600" w:rsidRPr="00444132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Functional status (NYHA): 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A752F" w14:textId="77777777" w:rsidR="00EF7600" w:rsidRPr="00444132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II 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III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IIIa  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E6829" w14:textId="77777777" w:rsidR="00EF7600" w:rsidRPr="00444132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444132">
              <w:rPr>
                <w:rFonts w:cstheme="minorHAnsi"/>
                <w:sz w:val="24"/>
                <w:szCs w:val="24"/>
                <w:lang w:val="en-US"/>
              </w:rPr>
              <w:t>IIIb</w:t>
            </w:r>
            <w:proofErr w:type="spellEnd"/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IV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U (Unknown)</w:t>
            </w:r>
          </w:p>
        </w:tc>
      </w:tr>
      <w:tr w:rsidR="00EF7600" w:rsidRPr="00444132" w14:paraId="2875BD93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6BC51" w14:textId="77777777" w:rsidR="00EF7600" w:rsidRPr="00444132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ECG rhythm:  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36F40" w14:textId="77777777" w:rsidR="00EF7600" w:rsidRPr="00444132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Sinus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444132">
              <w:rPr>
                <w:rFonts w:cstheme="minorHAnsi"/>
                <w:sz w:val="24"/>
                <w:szCs w:val="24"/>
                <w:lang w:val="en-US"/>
              </w:rPr>
              <w:t>AFib</w:t>
            </w:r>
            <w:proofErr w:type="spellEnd"/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Pacemaker  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FE5F5" w14:textId="77777777" w:rsidR="00EF7600" w:rsidRPr="00444132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Unknown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>□ Not done</w:t>
            </w:r>
          </w:p>
        </w:tc>
      </w:tr>
      <w:tr w:rsidR="00EF7600" w:rsidRPr="00D94C7C" w14:paraId="54E0A3B3" w14:textId="77777777" w:rsidTr="00A16C0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483" w14:textId="77777777" w:rsidR="00EF7600" w:rsidRPr="00D94C7C" w:rsidRDefault="00EF7600" w:rsidP="00A16C09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 w:rsidRPr="00D94C7C"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>Echo</w:t>
            </w:r>
            <w:r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 xml:space="preserve">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EF7600" w:rsidRPr="00D94C7C" w14:paraId="46C6244E" w14:textId="77777777" w:rsidTr="00A16C09">
        <w:tc>
          <w:tcPr>
            <w:tcW w:w="2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943" w14:textId="77777777" w:rsidR="00EF7600" w:rsidRPr="00D94C7C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EF:                                                                                                       %  </w:t>
            </w:r>
          </w:p>
        </w:tc>
        <w:tc>
          <w:tcPr>
            <w:tcW w:w="2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401" w14:textId="77777777" w:rsidR="00EF7600" w:rsidRPr="00D94C7C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LVEDd</w:t>
            </w:r>
            <w:proofErr w:type="spellEnd"/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:                                                                                              cm</w:t>
            </w:r>
          </w:p>
        </w:tc>
      </w:tr>
      <w:tr w:rsidR="00EF7600" w:rsidRPr="00D94C7C" w14:paraId="49572CAF" w14:textId="77777777" w:rsidTr="00A16C09">
        <w:tc>
          <w:tcPr>
            <w:tcW w:w="2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AD9C" w14:textId="77777777" w:rsidR="00EF7600" w:rsidRPr="00D94C7C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E/e ratio:                                              </w:t>
            </w:r>
          </w:p>
        </w:tc>
        <w:tc>
          <w:tcPr>
            <w:tcW w:w="2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B61" w14:textId="77777777" w:rsidR="00EF7600" w:rsidRPr="00D94C7C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 w:rsidRPr="00012B64">
              <w:rPr>
                <w:rFonts w:cstheme="minorHAnsi"/>
                <w:sz w:val="24"/>
                <w:szCs w:val="24"/>
              </w:rPr>
              <w:t xml:space="preserve">GLS:                                    </w:t>
            </w:r>
          </w:p>
        </w:tc>
      </w:tr>
      <w:tr w:rsidR="00EF7600" w:rsidRPr="00D94C7C" w14:paraId="0861DA74" w14:textId="77777777" w:rsidTr="00A16C0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440" w14:textId="77777777" w:rsidR="00EF7600" w:rsidRPr="00D94C7C" w:rsidRDefault="00EF7600" w:rsidP="00A16C09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 xml:space="preserve">Exercise </w:t>
            </w:r>
            <w:proofErr w:type="gramStart"/>
            <w:r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 xml:space="preserve">test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EF7600" w:rsidRPr="00D94C7C" w14:paraId="0CB13043" w14:textId="77777777" w:rsidTr="00A16C09">
        <w:tc>
          <w:tcPr>
            <w:tcW w:w="2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765" w14:textId="77777777" w:rsidR="00EF7600" w:rsidRPr="00D94C7C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Watt-max:                                       </w:t>
            </w:r>
          </w:p>
        </w:tc>
        <w:tc>
          <w:tcPr>
            <w:tcW w:w="2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A75" w14:textId="77777777" w:rsidR="00EF7600" w:rsidRPr="00D94C7C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HR-max:                                               </w:t>
            </w:r>
            <w:r w:rsidRPr="00B77A4D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  </w:t>
            </w:r>
          </w:p>
        </w:tc>
      </w:tr>
      <w:tr w:rsidR="00EF7600" w:rsidRPr="00563B66" w14:paraId="1AF58190" w14:textId="77777777" w:rsidTr="00A16C09">
        <w:tc>
          <w:tcPr>
            <w:tcW w:w="2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115" w14:textId="77777777" w:rsidR="00EF7600" w:rsidRPr="00D94C7C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SBP-max:                                         </w:t>
            </w:r>
          </w:p>
        </w:tc>
        <w:tc>
          <w:tcPr>
            <w:tcW w:w="2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D295" w14:textId="77777777" w:rsidR="00EF7600" w:rsidRPr="00563B66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r w:rsidRPr="008E1AD2">
              <w:rPr>
                <w:rFonts w:eastAsia="Garamond" w:cstheme="minorHAnsi"/>
                <w:spacing w:val="-16"/>
                <w:sz w:val="24"/>
                <w:szCs w:val="24"/>
              </w:rPr>
              <w:t>O</w:t>
            </w:r>
            <w:r w:rsidRPr="008E1AD2">
              <w:rPr>
                <w:rFonts w:eastAsia="Garamond" w:cstheme="minorHAnsi"/>
                <w:spacing w:val="-16"/>
                <w:sz w:val="24"/>
                <w:szCs w:val="24"/>
                <w:vertAlign w:val="subscript"/>
              </w:rPr>
              <w:t>2</w:t>
            </w:r>
            <w:r w:rsidRPr="008E1AD2">
              <w:rPr>
                <w:rFonts w:eastAsia="Garamond" w:cstheme="minorHAnsi"/>
                <w:spacing w:val="-16"/>
                <w:sz w:val="24"/>
                <w:szCs w:val="24"/>
              </w:rPr>
              <w:t xml:space="preserve">-max: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                                                     </w:t>
            </w:r>
            <w:r w:rsidRPr="008E1AD2">
              <w:rPr>
                <w:rFonts w:eastAsia="Garamond" w:cstheme="minorHAnsi"/>
                <w:spacing w:val="-16"/>
                <w:sz w:val="24"/>
                <w:szCs w:val="24"/>
              </w:rPr>
              <w:t xml:space="preserve">  ml/kg/min</w:t>
            </w:r>
          </w:p>
        </w:tc>
      </w:tr>
      <w:tr w:rsidR="00EF7600" w14:paraId="716BB765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782636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Cor. angiography:   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EC899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Yes, no stenosis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Yes, not significant stenosis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Yes, &gt; 50% stenosis  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26D66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EF7600" w14:paraId="0BF4C2A7" w14:textId="77777777" w:rsidTr="00A16C09">
        <w:tc>
          <w:tcPr>
            <w:tcW w:w="2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99F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IVUS: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</w:p>
        </w:tc>
        <w:tc>
          <w:tcPr>
            <w:tcW w:w="2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5363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OCT: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Yes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EF7600" w:rsidRPr="000E1A36" w14:paraId="655C0607" w14:textId="77777777" w:rsidTr="00A16C0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14C" w14:textId="77777777" w:rsidR="00EF7600" w:rsidRPr="000E1A36" w:rsidRDefault="00EF7600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E1A36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Hemodynamics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EF7600" w14:paraId="317B78E4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715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mRAP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                               mmHg   </w:t>
            </w:r>
          </w:p>
        </w:tc>
        <w:tc>
          <w:tcPr>
            <w:tcW w:w="1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409D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sPAP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                               mmHg  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BE1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dPAP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                                mmHg   </w:t>
            </w:r>
          </w:p>
        </w:tc>
      </w:tr>
      <w:tr w:rsidR="00EF7600" w14:paraId="513D9053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9EF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mPAP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                               mmHg   </w:t>
            </w:r>
          </w:p>
        </w:tc>
        <w:tc>
          <w:tcPr>
            <w:tcW w:w="1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7E1F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PAWP:                             mmHg   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578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MAP:                                  mmHg   </w:t>
            </w:r>
          </w:p>
        </w:tc>
      </w:tr>
      <w:tr w:rsidR="00EF7600" w14:paraId="0CF4C508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0ED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CO:                                       l/min     </w:t>
            </w:r>
          </w:p>
        </w:tc>
        <w:tc>
          <w:tcPr>
            <w:tcW w:w="1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698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PVR:                                   wood    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EE89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PVR-dilated:                       wood </w:t>
            </w:r>
          </w:p>
        </w:tc>
      </w:tr>
      <w:tr w:rsidR="00EF7600" w14:paraId="2CA7758C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6D6B" w14:textId="77777777" w:rsidR="00EF7600" w:rsidRPr="00615AB3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SVO</w:t>
            </w:r>
            <w:r>
              <w:rPr>
                <w:rFonts w:cstheme="minorHAnsi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cstheme="minorHAnsi"/>
                <w:sz w:val="24"/>
                <w:szCs w:val="24"/>
                <w:lang w:val="en-US"/>
              </w:rPr>
              <w:t>:                                         %</w:t>
            </w:r>
          </w:p>
        </w:tc>
        <w:tc>
          <w:tcPr>
            <w:tcW w:w="1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D79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AV diff:                                    ml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9F5D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F7600" w:rsidRPr="000E1A36" w14:paraId="76DCB02C" w14:textId="77777777" w:rsidTr="00A16C0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4FA1" w14:textId="77777777" w:rsidR="00EF7600" w:rsidRPr="000E1A36" w:rsidRDefault="00EF7600" w:rsidP="00A16C09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</w:pPr>
            <w:r w:rsidRPr="000E1A36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lastRenderedPageBreak/>
              <w:t>Immunosuppression</w:t>
            </w:r>
          </w:p>
        </w:tc>
      </w:tr>
      <w:tr w:rsidR="00EF7600" w:rsidRPr="001F1B05" w14:paraId="59380A37" w14:textId="77777777" w:rsidTr="00A16C09">
        <w:trPr>
          <w:trHeight w:val="768"/>
        </w:trPr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5F7C47" w14:textId="77777777" w:rsidR="00EF7600" w:rsidRPr="001F1B05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76519B">
              <w:rPr>
                <w:rFonts w:cstheme="minorHAnsi"/>
                <w:sz w:val="24"/>
                <w:szCs w:val="24"/>
                <w:lang w:val="en-US"/>
              </w:rPr>
              <w:t>Maintenance immunosuppression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692F5FAC" w14:textId="77777777" w:rsidR="00EF7600" w:rsidRPr="001F1B05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Anti-lymphocyte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Acet</w:t>
            </w:r>
            <w:r>
              <w:rPr>
                <w:rFonts w:cstheme="minorHAnsi"/>
                <w:sz w:val="24"/>
                <w:szCs w:val="24"/>
                <w:lang w:val="en-US"/>
              </w:rPr>
              <w:t>yl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salicylic acid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Anti-thymocyte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Azathioprin</w:t>
            </w: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Azit</w:t>
            </w: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romycin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Basiliximab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Blinded drug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Calcium channel blocker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Cyclosprin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t>-A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Daclizumab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Everolimus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Tacrolimus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None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7625F2" w14:textId="77777777" w:rsidR="00EF7600" w:rsidRPr="00CB62C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Photopheresis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Gamma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glob</w:t>
            </w:r>
            <w:r>
              <w:rPr>
                <w:rFonts w:cstheme="minorHAnsi"/>
                <w:sz w:val="24"/>
                <w:szCs w:val="24"/>
                <w:lang w:val="en-US"/>
              </w:rPr>
              <w:t>ul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proofErr w:type="spellStart"/>
            <w:r w:rsidRPr="00CB62C0">
              <w:rPr>
                <w:rFonts w:cstheme="minorHAnsi"/>
                <w:sz w:val="24"/>
                <w:szCs w:val="24"/>
                <w:lang w:val="en-US"/>
              </w:rPr>
              <w:t>Gl</w:t>
            </w:r>
            <w:r>
              <w:rPr>
                <w:rFonts w:cstheme="minorHAnsi"/>
                <w:sz w:val="24"/>
                <w:szCs w:val="24"/>
                <w:lang w:val="en-US"/>
              </w:rPr>
              <w:t>u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cocorticosteroids</w:t>
            </w:r>
            <w:proofErr w:type="spellEnd"/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IL-2 block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r w:rsidRPr="00CB62C0">
              <w:rPr>
                <w:sz w:val="24"/>
                <w:szCs w:val="24"/>
                <w:lang w:val="en-US"/>
              </w:rPr>
              <w:t>Mycophenol</w:t>
            </w:r>
            <w:r>
              <w:rPr>
                <w:sz w:val="24"/>
                <w:szCs w:val="24"/>
                <w:lang w:val="en-US"/>
              </w:rPr>
              <w:t>ic</w:t>
            </w:r>
            <w:r w:rsidRPr="00CB62C0">
              <w:rPr>
                <w:sz w:val="24"/>
                <w:szCs w:val="24"/>
                <w:lang w:val="en-US"/>
              </w:rPr>
              <w:t xml:space="preserve"> acid</w:t>
            </w:r>
            <w:r w:rsidRPr="00CB62C0">
              <w:rPr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Myco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phenolate 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mo</w:t>
            </w: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etil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Anti-CD3 antibodies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Plasmapheres</w:t>
            </w:r>
            <w:r>
              <w:rPr>
                <w:rFonts w:cstheme="minorHAnsi"/>
                <w:sz w:val="24"/>
                <w:szCs w:val="24"/>
                <w:lang w:val="en-US"/>
              </w:rPr>
              <w:t>is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Rapamycin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Sirolimus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TLI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Other</w:t>
            </w:r>
          </w:p>
          <w:p w14:paraId="249A944D" w14:textId="77777777" w:rsidR="00EF7600" w:rsidRPr="001F1B05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EF7600" w:rsidRPr="000E1A36" w14:paraId="75DAFC5F" w14:textId="77777777" w:rsidTr="00A16C0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B51" w14:textId="77777777" w:rsidR="00EF7600" w:rsidRPr="000E1A36" w:rsidRDefault="00EF7600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 w:rsidRPr="000E1A36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Ongoing treatment</w:t>
            </w:r>
          </w:p>
        </w:tc>
      </w:tr>
      <w:tr w:rsidR="00EF7600" w:rsidRPr="000E1A36" w14:paraId="5D2F3478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10C291" w14:textId="77777777" w:rsidR="00EF7600" w:rsidRPr="000E1A36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Hypertension:  </w:t>
            </w:r>
          </w:p>
        </w:tc>
        <w:tc>
          <w:tcPr>
            <w:tcW w:w="333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0530D5" w14:textId="77777777" w:rsidR="00EF7600" w:rsidRPr="000E1A36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Yes   □ No   □ Unknown</w:t>
            </w:r>
          </w:p>
        </w:tc>
      </w:tr>
      <w:tr w:rsidR="00EF7600" w14:paraId="7302BF98" w14:textId="77777777" w:rsidTr="00A16C09">
        <w:tc>
          <w:tcPr>
            <w:tcW w:w="166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CB84E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Hypertension treatment drugs</w:t>
            </w:r>
          </w:p>
        </w:tc>
        <w:tc>
          <w:tcPr>
            <w:tcW w:w="167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378AEF" w14:textId="77777777" w:rsidR="00EF7600" w:rsidRPr="00385029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Angiotensin II antagonists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ACE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inhib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>.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 w:rsidRPr="00385029">
              <w:rPr>
                <w:rFonts w:cstheme="minorHAnsi"/>
                <w:sz w:val="24"/>
                <w:szCs w:val="24"/>
                <w:lang w:val="sv-SE"/>
              </w:rPr>
              <w:t>□ Aldosteron antagonist</w:t>
            </w:r>
            <w:r w:rsidRPr="00385029">
              <w:rPr>
                <w:rFonts w:cstheme="minorHAnsi"/>
                <w:sz w:val="24"/>
                <w:szCs w:val="24"/>
                <w:lang w:val="sv-SE"/>
              </w:rPr>
              <w:br/>
              <w:t xml:space="preserve">□ Beta </w:t>
            </w:r>
            <w:proofErr w:type="spellStart"/>
            <w:r w:rsidRPr="00385029">
              <w:rPr>
                <w:rFonts w:cstheme="minorHAnsi"/>
                <w:sz w:val="24"/>
                <w:szCs w:val="24"/>
                <w:lang w:val="sv-SE"/>
              </w:rPr>
              <w:t>blockers</w:t>
            </w:r>
            <w:proofErr w:type="spellEnd"/>
            <w:r w:rsidRPr="00385029">
              <w:rPr>
                <w:rFonts w:cstheme="minorHAnsi"/>
                <w:sz w:val="24"/>
                <w:szCs w:val="24"/>
                <w:lang w:val="sv-SE"/>
              </w:rPr>
              <w:br/>
              <w:t xml:space="preserve">□ Ca </w:t>
            </w:r>
            <w:proofErr w:type="spellStart"/>
            <w:r w:rsidRPr="00385029">
              <w:rPr>
                <w:rFonts w:cstheme="minorHAnsi"/>
                <w:sz w:val="24"/>
                <w:szCs w:val="24"/>
                <w:lang w:val="sv-SE"/>
              </w:rPr>
              <w:t>blockers</w:t>
            </w:r>
            <w:proofErr w:type="spellEnd"/>
          </w:p>
        </w:tc>
        <w:tc>
          <w:tcPr>
            <w:tcW w:w="16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9E3BD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Diuretics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Digitalis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None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Other, please specify</w:t>
            </w:r>
          </w:p>
        </w:tc>
      </w:tr>
      <w:tr w:rsidR="00EF7600" w14:paraId="1B418973" w14:textId="77777777" w:rsidTr="00A16C09"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26AD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Comments</w:t>
            </w:r>
          </w:p>
        </w:tc>
      </w:tr>
      <w:tr w:rsidR="00EF7600" w14:paraId="78F7A49F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42C902" w14:textId="77777777" w:rsidR="00EF7600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Heart failure:  </w:t>
            </w:r>
          </w:p>
        </w:tc>
        <w:tc>
          <w:tcPr>
            <w:tcW w:w="333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262F76" w14:textId="77777777" w:rsidR="00EF7600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Yes   □ No   □ Unknown</w:t>
            </w:r>
          </w:p>
        </w:tc>
      </w:tr>
      <w:tr w:rsidR="00EF7600" w14:paraId="4E4AC745" w14:textId="77777777" w:rsidTr="00A16C09">
        <w:tc>
          <w:tcPr>
            <w:tcW w:w="166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35109" w14:textId="77777777" w:rsidR="00EF7600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Heart failure treatment drugs</w:t>
            </w:r>
          </w:p>
        </w:tc>
        <w:tc>
          <w:tcPr>
            <w:tcW w:w="167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F8A80E" w14:textId="77777777" w:rsidR="00EF7600" w:rsidRPr="00385029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Angiotensin II antagonists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ACE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inhib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>.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 w:rsidRPr="00385029">
              <w:rPr>
                <w:rFonts w:cstheme="minorHAnsi"/>
                <w:sz w:val="24"/>
                <w:szCs w:val="24"/>
                <w:lang w:val="sv-SE"/>
              </w:rPr>
              <w:t>□ Aldosteron antagonist</w:t>
            </w:r>
            <w:r w:rsidRPr="00385029">
              <w:rPr>
                <w:rFonts w:cstheme="minorHAnsi"/>
                <w:sz w:val="24"/>
                <w:szCs w:val="24"/>
                <w:lang w:val="sv-SE"/>
              </w:rPr>
              <w:br/>
              <w:t xml:space="preserve">□ Beta </w:t>
            </w:r>
            <w:proofErr w:type="spellStart"/>
            <w:r w:rsidRPr="00385029">
              <w:rPr>
                <w:rFonts w:cstheme="minorHAnsi"/>
                <w:sz w:val="24"/>
                <w:szCs w:val="24"/>
                <w:lang w:val="sv-SE"/>
              </w:rPr>
              <w:t>blockers</w:t>
            </w:r>
            <w:proofErr w:type="spellEnd"/>
            <w:r w:rsidRPr="00385029">
              <w:rPr>
                <w:rFonts w:cstheme="minorHAnsi"/>
                <w:sz w:val="24"/>
                <w:szCs w:val="24"/>
                <w:lang w:val="sv-SE"/>
              </w:rPr>
              <w:br/>
              <w:t xml:space="preserve">□ Ca </w:t>
            </w:r>
            <w:proofErr w:type="spellStart"/>
            <w:r w:rsidRPr="00385029">
              <w:rPr>
                <w:rFonts w:cstheme="minorHAnsi"/>
                <w:sz w:val="24"/>
                <w:szCs w:val="24"/>
                <w:lang w:val="sv-SE"/>
              </w:rPr>
              <w:t>blockers</w:t>
            </w:r>
            <w:proofErr w:type="spellEnd"/>
          </w:p>
        </w:tc>
        <w:tc>
          <w:tcPr>
            <w:tcW w:w="16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3D622" w14:textId="77777777" w:rsidR="00EF7600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Dieuretics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br/>
              <w:t>□ Digitalis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None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Other, please specify</w:t>
            </w:r>
          </w:p>
        </w:tc>
      </w:tr>
      <w:tr w:rsidR="00EF7600" w14:paraId="08D6568C" w14:textId="77777777" w:rsidTr="00A16C09"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1B8" w14:textId="77777777" w:rsidR="00EF7600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Comments</w:t>
            </w:r>
          </w:p>
        </w:tc>
      </w:tr>
      <w:tr w:rsidR="00EF7600" w14:paraId="73187F82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CE7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Diabetes treatment:  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B8E" w14:textId="77777777" w:rsidR="00EF7600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No  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Diet controlled  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Oral hypoglycaemics   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64ED" w14:textId="77777777" w:rsidR="00EF7600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Insulin  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□ Not available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□ Unspecified treatment</w:t>
            </w:r>
          </w:p>
        </w:tc>
      </w:tr>
      <w:tr w:rsidR="00EF7600" w14:paraId="3E855E31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CE6" w14:textId="77777777" w:rsidR="00EF7600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444132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Osteoporosis:  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11F7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Calcium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Vitamin 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>□ Bi</w:t>
            </w: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>phos</w:t>
            </w:r>
            <w:r>
              <w:rPr>
                <w:rFonts w:cstheme="minorHAnsi"/>
                <w:sz w:val="24"/>
                <w:szCs w:val="24"/>
                <w:lang w:val="en-US"/>
              </w:rPr>
              <w:t>ph</w:t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onate   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3CB3" w14:textId="77777777" w:rsidR="00EF7600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>□ No information</w:t>
            </w:r>
          </w:p>
        </w:tc>
      </w:tr>
      <w:tr w:rsidR="00EF7600" w:rsidRPr="00444132" w14:paraId="0201CE95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5C5D" w14:textId="77777777" w:rsidR="00EF7600" w:rsidRPr="00444132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444132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Pacemaker:  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181B" w14:textId="77777777" w:rsidR="00EF7600" w:rsidRPr="00444132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CRT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ICD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ICD+CRT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PM   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FC0" w14:textId="77777777" w:rsidR="00EF7600" w:rsidRPr="00444132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Yes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>□ Unknown</w:t>
            </w:r>
          </w:p>
        </w:tc>
      </w:tr>
      <w:tr w:rsidR="00EF7600" w:rsidRPr="00444132" w14:paraId="466337FF" w14:textId="77777777" w:rsidTr="00A16C09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7D6" w14:textId="77777777" w:rsidR="00EF7600" w:rsidRPr="00444132" w:rsidRDefault="00EF7600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Dialysis:   </w:t>
            </w:r>
          </w:p>
        </w:tc>
        <w:tc>
          <w:tcPr>
            <w:tcW w:w="33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EF1" w14:textId="77777777" w:rsidR="00EF7600" w:rsidRPr="00444132" w:rsidRDefault="00EF7600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Yes   □ No   □ Unknown</w:t>
            </w:r>
          </w:p>
        </w:tc>
      </w:tr>
    </w:tbl>
    <w:p w14:paraId="775106A1" w14:textId="77777777" w:rsidR="00802357" w:rsidRPr="00EF7600" w:rsidRDefault="00802357" w:rsidP="00EF7600"/>
    <w:sectPr w:rsidR="00802357" w:rsidRPr="00EF7600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98A8" w14:textId="77777777" w:rsidR="00F84E9C" w:rsidRDefault="00F84E9C" w:rsidP="009C63E4">
      <w:pPr>
        <w:spacing w:after="0" w:line="240" w:lineRule="auto"/>
      </w:pPr>
      <w:r>
        <w:separator/>
      </w:r>
    </w:p>
  </w:endnote>
  <w:endnote w:type="continuationSeparator" w:id="0">
    <w:p w14:paraId="1F1C7400" w14:textId="77777777" w:rsidR="00F84E9C" w:rsidRDefault="00F84E9C" w:rsidP="009C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604109"/>
      <w:docPartObj>
        <w:docPartGallery w:val="Page Numbers (Bottom of Page)"/>
        <w:docPartUnique/>
      </w:docPartObj>
    </w:sdtPr>
    <w:sdtContent>
      <w:p w14:paraId="01DD71CD" w14:textId="7D6DD135" w:rsidR="009C63E4" w:rsidRPr="009C63E4" w:rsidRDefault="009C63E4">
        <w:pPr>
          <w:pStyle w:val="Sidefod"/>
          <w:jc w:val="right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63E4">
          <w:rPr>
            <w:lang w:val="en-US"/>
          </w:rPr>
          <w:t>2</w:t>
        </w:r>
        <w:r>
          <w:fldChar w:fldCharType="end"/>
        </w:r>
      </w:p>
    </w:sdtContent>
  </w:sdt>
  <w:p w14:paraId="7738F28C" w14:textId="5DEEBB3E" w:rsidR="009C63E4" w:rsidRPr="009C63E4" w:rsidRDefault="009C63E4">
    <w:pPr>
      <w:pStyle w:val="Sidefod"/>
      <w:rPr>
        <w:lang w:val="en-US"/>
      </w:rPr>
    </w:pPr>
    <w:r w:rsidRPr="00D91872">
      <w:rPr>
        <w:lang w:val="en-US"/>
      </w:rPr>
      <w:t xml:space="preserve">Log in and enter data on </w:t>
    </w:r>
    <w:hyperlink r:id="rId1" w:history="1">
      <w:r w:rsidRPr="00D91872">
        <w:rPr>
          <w:rStyle w:val="Hyperlink"/>
          <w:lang w:val="en-US"/>
        </w:rPr>
        <w:t>www.scandiatx.org</w:t>
      </w:r>
    </w:hyperlink>
    <w:r w:rsidRPr="00D91872">
      <w:rPr>
        <w:lang w:val="en-US"/>
      </w:rPr>
      <w:br/>
      <w:t xml:space="preserve">Version: </w:t>
    </w:r>
    <w:r>
      <w:rPr>
        <w:lang w:val="en-US"/>
      </w:rPr>
      <w:t>December</w:t>
    </w:r>
    <w:r w:rsidRPr="00D91872">
      <w:rPr>
        <w:lang w:val="en-US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3679" w14:textId="77777777" w:rsidR="00F84E9C" w:rsidRDefault="00F84E9C" w:rsidP="009C63E4">
      <w:pPr>
        <w:spacing w:after="0" w:line="240" w:lineRule="auto"/>
      </w:pPr>
      <w:r>
        <w:separator/>
      </w:r>
    </w:p>
  </w:footnote>
  <w:footnote w:type="continuationSeparator" w:id="0">
    <w:p w14:paraId="169413DA" w14:textId="77777777" w:rsidR="00F84E9C" w:rsidRDefault="00F84E9C" w:rsidP="009C6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E4"/>
    <w:rsid w:val="00802357"/>
    <w:rsid w:val="009C63E4"/>
    <w:rsid w:val="00EF7600"/>
    <w:rsid w:val="00F8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76FDB"/>
  <w15:chartTrackingRefBased/>
  <w15:docId w15:val="{121DA0B2-55AA-4253-BE5B-7F785E80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3E4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C63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C6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63E4"/>
  </w:style>
  <w:style w:type="paragraph" w:styleId="Sidefod">
    <w:name w:val="footer"/>
    <w:basedOn w:val="Normal"/>
    <w:link w:val="SidefodTegn"/>
    <w:uiPriority w:val="99"/>
    <w:unhideWhenUsed/>
    <w:rsid w:val="009C6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63E4"/>
  </w:style>
  <w:style w:type="character" w:styleId="Hyperlink">
    <w:name w:val="Hyperlink"/>
    <w:basedOn w:val="Standardskrifttypeiafsnit"/>
    <w:uiPriority w:val="99"/>
    <w:unhideWhenUsed/>
    <w:rsid w:val="009C6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andiatx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Ørskov</dc:creator>
  <cp:keywords/>
  <dc:description/>
  <cp:lastModifiedBy>Anne Ørskov</cp:lastModifiedBy>
  <cp:revision>2</cp:revision>
  <cp:lastPrinted>2022-12-07T12:56:00Z</cp:lastPrinted>
  <dcterms:created xsi:type="dcterms:W3CDTF">2022-12-07T12:54:00Z</dcterms:created>
  <dcterms:modified xsi:type="dcterms:W3CDTF">2022-12-07T13:01:00Z</dcterms:modified>
</cp:coreProperties>
</file>