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8"/>
        <w:gridCol w:w="1608"/>
        <w:gridCol w:w="1600"/>
        <w:gridCol w:w="3212"/>
      </w:tblGrid>
      <w:tr w:rsidR="0083773A" w:rsidRPr="00385029" w14:paraId="2BD3B46B" w14:textId="77777777" w:rsidTr="0083773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D5C4" w14:textId="77777777" w:rsidR="0083773A" w:rsidRDefault="0083773A" w:rsidP="00A16C09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>Scandiatransplant heart p</w:t>
            </w:r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 xml:space="preserve">re </w:t>
            </w:r>
            <w:proofErr w:type="spellStart"/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>tx</w:t>
            </w:r>
            <w:proofErr w:type="spellEnd"/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 xml:space="preserve"> form </w:t>
            </w:r>
          </w:p>
        </w:tc>
      </w:tr>
      <w:tr w:rsidR="0083773A" w:rsidRPr="00FA5E01" w14:paraId="73ED873A" w14:textId="77777777" w:rsidTr="00A16C09">
        <w:trPr>
          <w:trHeight w:val="353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D3C38" w14:textId="77777777" w:rsidR="0083773A" w:rsidRPr="00C020C9" w:rsidRDefault="0083773A" w:rsidP="00A16C0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BC17E5" w14:textId="77777777" w:rsidR="0083773A" w:rsidRPr="00C020C9" w:rsidRDefault="0083773A" w:rsidP="00A16C0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020C9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of birth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83773A" w:rsidRPr="00FA5E01" w14:paraId="43A54F8E" w14:textId="77777777" w:rsidTr="00A16C09">
        <w:trPr>
          <w:trHeight w:val="41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9B081" w14:textId="77777777" w:rsidR="0083773A" w:rsidRPr="008E1AD2" w:rsidRDefault="0083773A" w:rsidP="00A16C09">
            <w:pPr>
              <w:spacing w:line="240" w:lineRule="auto"/>
              <w:jc w:val="center"/>
              <w:rPr>
                <w:rFonts w:cstheme="minorHAnsi"/>
                <w:i/>
                <w:iCs/>
                <w:sz w:val="28"/>
                <w:szCs w:val="28"/>
                <w:lang w:val="en-GB"/>
              </w:rPr>
            </w:pPr>
            <w:r w:rsidRPr="008E1AD2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Basic info.</w:t>
            </w:r>
          </w:p>
        </w:tc>
      </w:tr>
      <w:tr w:rsidR="0083773A" w:rsidRPr="00FA5E01" w14:paraId="3B622336" w14:textId="77777777" w:rsidTr="00A16C09">
        <w:trPr>
          <w:trHeight w:val="41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DCD1" w14:textId="77777777" w:rsidR="0083773A" w:rsidRPr="00AB6EFE" w:rsidRDefault="0083773A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Weight:                                                                  kg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91CCA" w14:textId="77777777" w:rsidR="0083773A" w:rsidRPr="00AB6EFE" w:rsidRDefault="0083773A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Height:                                                                 cm  </w:t>
            </w:r>
          </w:p>
        </w:tc>
      </w:tr>
      <w:tr w:rsidR="0083773A" w:rsidRPr="00FA5E01" w14:paraId="14A8EF70" w14:textId="77777777" w:rsidTr="00A16C09">
        <w:trPr>
          <w:trHeight w:val="41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DA070" w14:textId="77777777" w:rsidR="0083773A" w:rsidRDefault="0083773A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ISHLT diagnosis: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0D004" w14:textId="77777777" w:rsidR="0083773A" w:rsidRDefault="0083773A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Diagn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. comments: </w:t>
            </w:r>
          </w:p>
        </w:tc>
      </w:tr>
      <w:tr w:rsidR="0083773A" w:rsidRPr="007A2338" w14:paraId="1B07E4BD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831" w14:textId="77777777" w:rsidR="0083773A" w:rsidRPr="00C020C9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3773A" w:rsidRPr="00385029" w14:paraId="39043B25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56" w14:textId="77777777" w:rsidR="0083773A" w:rsidRPr="006F44FF" w:rsidRDefault="0083773A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F44FF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Medical history</w:t>
            </w: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FE2998">
              <w:rPr>
                <w:rFonts w:cstheme="minorHAnsi"/>
                <w:i/>
                <w:iCs/>
                <w:sz w:val="28"/>
                <w:szCs w:val="28"/>
                <w:lang w:val="en-US"/>
              </w:rPr>
              <w:t>(past medical history)</w:t>
            </w:r>
          </w:p>
        </w:tc>
      </w:tr>
      <w:tr w:rsidR="0083773A" w:rsidRPr="008E1AD2" w14:paraId="291796F0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DD33B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Hypertension (drug treated):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D61A4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83773A" w:rsidRPr="00385029" w14:paraId="01BCC11E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63E2C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Diabetes treatment: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BCE50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Diet controlled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Oral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hypoglycaemics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6B2F9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Insulin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Unspecified treatment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available</w:t>
            </w:r>
          </w:p>
        </w:tc>
      </w:tr>
      <w:tr w:rsidR="0083773A" w:rsidRPr="008E1AD2" w14:paraId="37034E94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95A64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Lipid lowering treatment: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D748A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CA42E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3773A" w:rsidRPr="008E1AD2" w14:paraId="5114D854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EA63C0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Smoking: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18A5F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6659B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&lt; 6 months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≥ 6 months</w:t>
            </w:r>
          </w:p>
        </w:tc>
      </w:tr>
      <w:tr w:rsidR="0083773A" w:rsidRPr="008E1AD2" w14:paraId="197F3B77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BF372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Atherosclerotic disease: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72996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Coronary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Cerebral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36325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Peripheral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83773A" w:rsidRPr="008E1AD2" w14:paraId="20891032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90079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Familial cardiomyopathy: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3FD4B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83773A" w:rsidRPr="008E1AD2" w14:paraId="04A3BB67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3F2202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Prev. autoimmune disease: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88A62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Rheumatoid Arthritis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Systemic Lupus Erythematosus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Inflammatory Bowel Disease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19B68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Scleroderma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Thyroiditis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83773A" w:rsidRPr="008E1AD2" w14:paraId="5D87B3FC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910FF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Obst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pulm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disease (COPD):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DD16B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83773A" w:rsidRPr="00385029" w14:paraId="6E0FD5C1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0BAA4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Prev. malignancy: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4F53A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08F22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&lt; 5 years ago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≥ 5 years ago</w:t>
            </w:r>
          </w:p>
        </w:tc>
      </w:tr>
      <w:tr w:rsidR="0083773A" w:rsidRPr="008E1AD2" w14:paraId="61BAB48F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8351C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Prior thorax surg.: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A77DF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573DC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3773A" w:rsidRPr="008E1AD2" w14:paraId="60B23946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DB2AE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Surg. type: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CAA27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Chemical Pleurodesis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LVRS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Sternotomy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Sternotomy and Thoracotomy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89E6B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Thoracotomy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Thoracoscopy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83773A" w:rsidRPr="00C313B7" w14:paraId="729ECC4B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A6E" w14:textId="77777777" w:rsidR="0083773A" w:rsidRPr="008C46D4" w:rsidRDefault="0083773A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C46D4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Laboratory tests</w:t>
            </w:r>
          </w:p>
        </w:tc>
      </w:tr>
      <w:tr w:rsidR="0083773A" w:rsidRPr="00385029" w14:paraId="7975976B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D62" w14:textId="77777777" w:rsidR="0083773A" w:rsidRPr="00C81466" w:rsidRDefault="0083773A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81466">
              <w:rPr>
                <w:rFonts w:cstheme="minorHAnsi"/>
                <w:i/>
                <w:iCs/>
                <w:sz w:val="24"/>
                <w:szCs w:val="24"/>
                <w:lang w:val="en-US"/>
              </w:rPr>
              <w:t>Cardiac lab. values at time of listing</w:t>
            </w:r>
            <w:r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83773A" w:rsidRPr="00C81466" w14:paraId="6E018852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683" w14:textId="77777777" w:rsidR="0083773A" w:rsidRPr="00C81466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Hemoglobin                              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g/l</w:t>
            </w:r>
            <w:r w:rsidRPr="00C8146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81466">
              <w:rPr>
                <w:rFonts w:cstheme="minorHAnsi"/>
                <w:sz w:val="24"/>
                <w:szCs w:val="24"/>
                <w:lang w:val="en-US"/>
              </w:rPr>
              <w:t>mmol/l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622" w14:textId="77777777" w:rsidR="0083773A" w:rsidRPr="00C81466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LDL                                                                 </w:t>
            </w:r>
            <w:r w:rsidRPr="00C81466">
              <w:rPr>
                <w:rFonts w:cstheme="minorHAnsi"/>
                <w:sz w:val="24"/>
                <w:szCs w:val="24"/>
                <w:lang w:val="en-US"/>
              </w:rPr>
              <w:t>mmol/l</w:t>
            </w:r>
          </w:p>
        </w:tc>
      </w:tr>
      <w:tr w:rsidR="0083773A" w:rsidRPr="00C81466" w14:paraId="7EF44F22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70D" w14:textId="77777777" w:rsidR="0083773A" w:rsidRPr="00C81466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proBNP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Pr="00C81466">
              <w:rPr>
                <w:rFonts w:cstheme="minorHAnsi"/>
                <w:sz w:val="24"/>
                <w:szCs w:val="24"/>
                <w:lang w:val="en-US"/>
              </w:rPr>
              <w:t>mmol/l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1E7" w14:textId="77777777" w:rsidR="0083773A" w:rsidRPr="00C81466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TNT                                                                      ng/l</w:t>
            </w:r>
          </w:p>
        </w:tc>
      </w:tr>
    </w:tbl>
    <w:p w14:paraId="7D8CD1D8" w14:textId="77777777" w:rsidR="0083773A" w:rsidRDefault="0083773A" w:rsidP="0083773A">
      <w:r>
        <w:br w:type="page"/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8"/>
        <w:gridCol w:w="1608"/>
        <w:gridCol w:w="1600"/>
        <w:gridCol w:w="3212"/>
      </w:tblGrid>
      <w:tr w:rsidR="0083773A" w:rsidRPr="00385029" w14:paraId="2FB7D421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D79" w14:textId="77777777" w:rsidR="0083773A" w:rsidRPr="00D94C7C" w:rsidRDefault="0083773A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US"/>
              </w:rPr>
              <w:lastRenderedPageBreak/>
              <w:t>Kidney</w:t>
            </w:r>
            <w:r w:rsidRPr="00C81466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lab. values at time of </w:t>
            </w:r>
            <w:proofErr w:type="gramStart"/>
            <w:r w:rsidRPr="00C81466">
              <w:rPr>
                <w:rFonts w:cstheme="minorHAnsi"/>
                <w:i/>
                <w:iCs/>
                <w:sz w:val="24"/>
                <w:szCs w:val="24"/>
                <w:lang w:val="en-US"/>
              </w:rPr>
              <w:t>listing</w:t>
            </w:r>
            <w:r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83773A" w:rsidRPr="00C313B7" w14:paraId="322FCB2E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02B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Creatinine                                                     µmol/l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4B7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Bilirubin:                                                        µmol/l</w:t>
            </w:r>
          </w:p>
        </w:tc>
      </w:tr>
      <w:tr w:rsidR="0083773A" w:rsidRPr="00385029" w14:paraId="6A546CF9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05C" w14:textId="77777777" w:rsidR="0083773A" w:rsidRPr="00020B87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020B87">
              <w:rPr>
                <w:rFonts w:cstheme="minorHAnsi"/>
                <w:sz w:val="24"/>
                <w:szCs w:val="24"/>
                <w:lang w:val="sv-SE"/>
              </w:rPr>
              <w:t xml:space="preserve">GFR:                                 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                   </w:t>
            </w:r>
            <w:r w:rsidRPr="00020B87">
              <w:rPr>
                <w:rFonts w:cstheme="minorHAnsi"/>
                <w:sz w:val="24"/>
                <w:szCs w:val="24"/>
                <w:lang w:val="sv-SE"/>
              </w:rPr>
              <w:t>l/min/1,73m</w:t>
            </w:r>
            <w:r w:rsidRPr="00020B87">
              <w:rPr>
                <w:rFonts w:cstheme="minorHAnsi"/>
                <w:sz w:val="24"/>
                <w:szCs w:val="24"/>
                <w:vertAlign w:val="superscript"/>
                <w:lang w:val="sv-SE"/>
              </w:rPr>
              <w:t>2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2A9" w14:textId="77777777" w:rsidR="0083773A" w:rsidRPr="00020B87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020B87">
              <w:rPr>
                <w:rFonts w:cstheme="minorHAnsi"/>
                <w:sz w:val="24"/>
                <w:szCs w:val="24"/>
                <w:lang w:val="en-US"/>
              </w:rPr>
              <w:t xml:space="preserve">GFR method: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Calculated/estimated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Measured</w:t>
            </w:r>
          </w:p>
        </w:tc>
      </w:tr>
      <w:tr w:rsidR="0083773A" w:rsidRPr="00FE2998" w14:paraId="35C0D5B6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369" w14:textId="77777777" w:rsidR="0083773A" w:rsidRPr="00020B87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 xml:space="preserve">Urea                                                              </w:t>
            </w:r>
            <w:proofErr w:type="spellStart"/>
            <w:r>
              <w:rPr>
                <w:rFonts w:cstheme="minorHAnsi"/>
                <w:sz w:val="24"/>
                <w:szCs w:val="24"/>
                <w:lang w:val="sv-SE"/>
              </w:rPr>
              <w:t>mmol</w:t>
            </w:r>
            <w:proofErr w:type="spellEnd"/>
            <w:r>
              <w:rPr>
                <w:rFonts w:cstheme="minorHAnsi"/>
                <w:sz w:val="24"/>
                <w:szCs w:val="24"/>
                <w:lang w:val="sv-SE"/>
              </w:rPr>
              <w:t>/l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3A7" w14:textId="77777777" w:rsidR="0083773A" w:rsidRPr="00020B87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3773A" w:rsidRPr="00385029" w14:paraId="66BCCE91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B01" w14:textId="77777777" w:rsidR="0083773A" w:rsidRPr="008C46D4" w:rsidRDefault="0083773A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Cardiac</w:t>
            </w:r>
            <w:r w:rsidRPr="008C46D4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C46D4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function</w:t>
            </w:r>
            <w:r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 xml:space="preserve">  </w:t>
            </w:r>
            <w:r w:rsidRPr="00FE2998">
              <w:rPr>
                <w:rFonts w:eastAsia="Garamond" w:cstheme="minorHAnsi"/>
                <w:i/>
                <w:iCs/>
                <w:spacing w:val="-16"/>
                <w:sz w:val="28"/>
                <w:szCs w:val="28"/>
                <w:lang w:val="en-US"/>
              </w:rPr>
              <w:t>(</w:t>
            </w:r>
            <w:proofErr w:type="gramEnd"/>
            <w:r w:rsidRPr="00FE2998">
              <w:rPr>
                <w:rFonts w:eastAsia="Garamond" w:cstheme="minorHAnsi"/>
                <w:i/>
                <w:iCs/>
                <w:spacing w:val="-16"/>
                <w:sz w:val="28"/>
                <w:szCs w:val="28"/>
                <w:lang w:val="en-US"/>
              </w:rPr>
              <w:t>at time of listing)</w:t>
            </w:r>
          </w:p>
        </w:tc>
      </w:tr>
      <w:tr w:rsidR="0083773A" w:rsidRPr="00F00B9E" w14:paraId="1F5C901B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D7C45" w14:textId="77777777" w:rsidR="0083773A" w:rsidRPr="00937C8D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Functional status (NYHA</w:t>
            </w:r>
            <w:r w:rsidRPr="00E935B2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):  </w:t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55CF9" w14:textId="77777777" w:rsidR="0083773A" w:rsidRPr="00937C8D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 xml:space="preserve">□ 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III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IIIa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CAAAC" w14:textId="77777777" w:rsidR="0083773A" w:rsidRPr="00937C8D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IIIb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 (Unknown)</w:t>
            </w:r>
          </w:p>
        </w:tc>
      </w:tr>
      <w:tr w:rsidR="0083773A" w:rsidRPr="008E1AD2" w14:paraId="7AAAA051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12CF5" w14:textId="77777777" w:rsidR="0083773A" w:rsidRPr="008E1AD2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8E1AD2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ECG rhythm: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681FA" w14:textId="77777777" w:rsidR="0083773A" w:rsidRPr="008E1AD2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Not done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Sinus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8E1AD2">
              <w:rPr>
                <w:rFonts w:cstheme="minorHAnsi"/>
                <w:sz w:val="24"/>
                <w:szCs w:val="24"/>
                <w:lang w:val="en-US"/>
              </w:rPr>
              <w:t>AFib</w:t>
            </w:r>
            <w:proofErr w:type="spellEnd"/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53EE4" w14:textId="77777777" w:rsidR="0083773A" w:rsidRPr="008E1AD2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Pacemaker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8E1AD2">
              <w:rPr>
                <w:rFonts w:cstheme="minorHAnsi"/>
                <w:sz w:val="24"/>
                <w:szCs w:val="24"/>
                <w:lang w:val="en-US"/>
              </w:rPr>
              <w:t>□ Unknown</w:t>
            </w:r>
          </w:p>
        </w:tc>
      </w:tr>
      <w:tr w:rsidR="0083773A" w:rsidRPr="00FA5E01" w14:paraId="582E369C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E6A" w14:textId="77777777" w:rsidR="0083773A" w:rsidRPr="00D94C7C" w:rsidRDefault="0083773A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D94C7C"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>Echo</w:t>
            </w:r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83773A" w:rsidRPr="00FA5E01" w14:paraId="03522B86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37B" w14:textId="77777777" w:rsidR="0083773A" w:rsidRPr="00D94C7C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EF:                                                                                                       %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CB5" w14:textId="77777777" w:rsidR="0083773A" w:rsidRPr="00D94C7C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LVEDd</w:t>
            </w:r>
            <w:proofErr w:type="spellEnd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:                                                                                              cm</w:t>
            </w:r>
          </w:p>
        </w:tc>
      </w:tr>
      <w:tr w:rsidR="0083773A" w:rsidRPr="00FA5E01" w14:paraId="2FBE3171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6E7" w14:textId="77777777" w:rsidR="0083773A" w:rsidRPr="00D94C7C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E/e ratio:                                       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4ED" w14:textId="77777777" w:rsidR="0083773A" w:rsidRPr="00D94C7C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012B64">
              <w:rPr>
                <w:rFonts w:cstheme="minorHAnsi"/>
                <w:sz w:val="24"/>
                <w:szCs w:val="24"/>
              </w:rPr>
              <w:t xml:space="preserve">GLS:                                    </w:t>
            </w:r>
          </w:p>
        </w:tc>
      </w:tr>
      <w:tr w:rsidR="0083773A" w:rsidRPr="00FA5E01" w14:paraId="5274E891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CF1" w14:textId="77777777" w:rsidR="0083773A" w:rsidRPr="00D94C7C" w:rsidRDefault="0083773A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Exercise </w:t>
            </w:r>
            <w:proofErr w:type="gramStart"/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test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83773A" w:rsidRPr="00FA5E01" w14:paraId="3BD043F7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34C" w14:textId="77777777" w:rsidR="0083773A" w:rsidRPr="00D94C7C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Watt-max:                                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588" w14:textId="77777777" w:rsidR="0083773A" w:rsidRPr="00D94C7C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HR-max:                                               </w:t>
            </w:r>
            <w:r w:rsidRPr="00B77A4D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 </w:t>
            </w:r>
          </w:p>
        </w:tc>
      </w:tr>
      <w:tr w:rsidR="0083773A" w:rsidRPr="00FA5E01" w14:paraId="1FF0E5B8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13D" w14:textId="77777777" w:rsidR="0083773A" w:rsidRPr="00D94C7C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SBP-max:                                  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814" w14:textId="77777777" w:rsidR="0083773A" w:rsidRPr="00563B66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>O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  <w:vertAlign w:val="subscript"/>
              </w:rPr>
              <w:t>2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 xml:space="preserve">-max: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                                                     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 xml:space="preserve">  ml/kg/min</w:t>
            </w:r>
          </w:p>
        </w:tc>
      </w:tr>
      <w:tr w:rsidR="0083773A" w:rsidRPr="00FA5E01" w14:paraId="3C58EAB1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E23" w14:textId="77777777" w:rsidR="0083773A" w:rsidRPr="00563B66" w:rsidRDefault="0083773A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proofErr w:type="gramStart"/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Hemodynamics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83773A" w:rsidRPr="00FA5E01" w14:paraId="0D63AF1E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A62" w14:textId="77777777" w:rsidR="0083773A" w:rsidRPr="00563B66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mRAP</w:t>
            </w:r>
            <w:proofErr w:type="spellEnd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:                                                                                          mmHg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286" w14:textId="77777777" w:rsidR="0083773A" w:rsidRPr="00563B66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</w:rPr>
              <w:t>sPAP</w:t>
            </w:r>
            <w:proofErr w:type="spellEnd"/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:                                                                                            </w:t>
            </w: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</w:rPr>
              <w:t>mmHg</w:t>
            </w:r>
            <w:proofErr w:type="spellEnd"/>
          </w:p>
        </w:tc>
      </w:tr>
      <w:tr w:rsidR="0083773A" w:rsidRPr="00FA5E01" w14:paraId="26E869EF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CAF" w14:textId="77777777" w:rsidR="0083773A" w:rsidRPr="00563B66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dPAP</w:t>
            </w:r>
            <w:proofErr w:type="spellEnd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:                                                                                            mmHg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48D" w14:textId="77777777" w:rsidR="0083773A" w:rsidRPr="00563B66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mPAP</w:t>
            </w:r>
            <w:proofErr w:type="spellEnd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:                                                                                         mmHg  </w:t>
            </w:r>
          </w:p>
        </w:tc>
      </w:tr>
      <w:tr w:rsidR="0083773A" w:rsidRPr="00FA5E01" w14:paraId="141BDDBC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EF4" w14:textId="77777777" w:rsidR="0083773A" w:rsidRPr="00563B66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PAWP:                                                                                         </w:t>
            </w: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</w:rPr>
              <w:t>mmHg</w:t>
            </w:r>
            <w:proofErr w:type="spellEnd"/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 </w:t>
            </w:r>
            <w:r w:rsidRPr="00B77A4D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B45" w14:textId="77777777" w:rsidR="0083773A" w:rsidRPr="00563B66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MAP:                                                                                            mmHg</w:t>
            </w:r>
          </w:p>
        </w:tc>
      </w:tr>
      <w:tr w:rsidR="0083773A" w:rsidRPr="00FA5E01" w14:paraId="0E38C541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CB5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CO:                                                                                                     l/min</w:t>
            </w:r>
            <w:r w:rsidRPr="00B77A4D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333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PVR:                                                                                                </w:t>
            </w: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</w:rPr>
              <w:t>wood</w:t>
            </w:r>
            <w:proofErr w:type="spellEnd"/>
          </w:p>
        </w:tc>
      </w:tr>
      <w:tr w:rsidR="0083773A" w:rsidRPr="00FA5E01" w14:paraId="0AA6A16D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D68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PVR-dilated:                                                                                 wood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A7F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SVO</w:t>
            </w:r>
            <w:r>
              <w:rPr>
                <w:rFonts w:eastAsia="Garamond" w:cstheme="minorHAnsi"/>
                <w:spacing w:val="-16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:                                                                                                      %</w:t>
            </w:r>
          </w:p>
        </w:tc>
      </w:tr>
      <w:tr w:rsidR="0083773A" w:rsidRPr="00FA5E01" w14:paraId="31BE3F2C" w14:textId="77777777" w:rsidTr="00A16C09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CAB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</w:rPr>
            </w:pPr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AV </w:t>
            </w:r>
            <w:proofErr w:type="spellStart"/>
            <w:proofErr w:type="gramStart"/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>diff</w:t>
            </w:r>
            <w:proofErr w:type="spellEnd"/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:   </w:t>
            </w:r>
            <w:proofErr w:type="gramEnd"/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    </w:t>
            </w:r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                                                        ml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D32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83773A" w:rsidRPr="00012B64" w14:paraId="555871AE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3D0" w14:textId="77777777" w:rsidR="0083773A" w:rsidRPr="006C1B01" w:rsidRDefault="0083773A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nb-NO"/>
              </w:rPr>
            </w:pPr>
            <w:r w:rsidRPr="006C1B01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nb-NO"/>
              </w:rPr>
              <w:t xml:space="preserve">Advanced </w:t>
            </w:r>
            <w:proofErr w:type="spellStart"/>
            <w:r w:rsidRPr="006C1B01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nb-NO"/>
              </w:rPr>
              <w:t>treatment</w:t>
            </w:r>
            <w:proofErr w:type="spellEnd"/>
          </w:p>
        </w:tc>
      </w:tr>
      <w:tr w:rsidR="0083773A" w:rsidRPr="00385029" w14:paraId="2EA57B33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0E085D" w14:textId="77777777" w:rsidR="0083773A" w:rsidRDefault="0083773A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Hospitalisation</w:t>
            </w:r>
            <w:proofErr w:type="spellEnd"/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39DB1" w14:textId="77777777" w:rsidR="0083773A" w:rsidRPr="00012B64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Hospitalized but not in Intensive Care Unit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Patient in Intensive Care Unit</w:t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Hospitalized</w:t>
            </w:r>
          </w:p>
        </w:tc>
      </w:tr>
      <w:tr w:rsidR="0083773A" w:rsidRPr="006C1B01" w14:paraId="16976105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41C96" w14:textId="77777777" w:rsidR="0083773A" w:rsidRPr="00012B64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Vasoact</w:t>
            </w:r>
            <w:proofErr w:type="spellEnd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/anti-</w:t>
            </w: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arrhy</w:t>
            </w:r>
            <w:proofErr w:type="spellEnd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95DCB" w14:textId="77777777" w:rsidR="0083773A" w:rsidRPr="00012B64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Inotrope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Pulm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Vasodil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FEA2B" w14:textId="77777777" w:rsidR="0083773A" w:rsidRPr="00012B64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Amiodarone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83773A" w:rsidRPr="00FE2998" w14:paraId="2DC09958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1B7C9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Respiratory/Renal: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471FC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Ventilation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5B3D4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CRRT/dialysis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83773A" w:rsidRPr="00FE2998" w14:paraId="5B4A54DE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789D4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lastRenderedPageBreak/>
              <w:t xml:space="preserve">Short term MCS: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F6116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ECMO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Impella</w:t>
            </w:r>
            <w:proofErr w:type="spellEnd"/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C3F05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IABP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83773A" w:rsidRPr="00FE2998" w14:paraId="09ACF2EC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6AF60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Long term MCS: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2D0D7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RVAD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28F37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TAH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83773A" w:rsidRPr="00385029" w14:paraId="56C84382" w14:textId="77777777" w:rsidTr="00A16C0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FF537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Pacemaker device: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F22A2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09105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ICD+CRT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PM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83773A" w:rsidRPr="00012B64" w14:paraId="3D08AF5F" w14:textId="77777777" w:rsidTr="00A16C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B222" w14:textId="77777777" w:rsidR="0083773A" w:rsidRDefault="0083773A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Other life support: </w:t>
            </w:r>
          </w:p>
        </w:tc>
      </w:tr>
    </w:tbl>
    <w:p w14:paraId="113CB45E" w14:textId="77777777" w:rsidR="0083773A" w:rsidRDefault="0083773A" w:rsidP="0083773A">
      <w:pPr>
        <w:rPr>
          <w:lang w:val="en-US"/>
        </w:rPr>
      </w:pPr>
    </w:p>
    <w:p w14:paraId="45744FA6" w14:textId="77777777" w:rsidR="00802357" w:rsidRDefault="00802357"/>
    <w:sectPr w:rsidR="00802357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0A3C" w14:textId="77777777" w:rsidR="007F039C" w:rsidRDefault="007F039C" w:rsidP="0083773A">
      <w:pPr>
        <w:spacing w:after="0" w:line="240" w:lineRule="auto"/>
      </w:pPr>
      <w:r>
        <w:separator/>
      </w:r>
    </w:p>
  </w:endnote>
  <w:endnote w:type="continuationSeparator" w:id="0">
    <w:p w14:paraId="3073F078" w14:textId="77777777" w:rsidR="007F039C" w:rsidRDefault="007F039C" w:rsidP="0083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240583"/>
      <w:docPartObj>
        <w:docPartGallery w:val="Page Numbers (Bottom of Page)"/>
        <w:docPartUnique/>
      </w:docPartObj>
    </w:sdtPr>
    <w:sdtContent>
      <w:p w14:paraId="7C237E75" w14:textId="2D41B142" w:rsidR="0083773A" w:rsidRPr="0083773A" w:rsidRDefault="0083773A">
        <w:pPr>
          <w:pStyle w:val="Sidefod"/>
          <w:jc w:val="right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773A">
          <w:rPr>
            <w:lang w:val="en-US"/>
          </w:rPr>
          <w:t>2</w:t>
        </w:r>
        <w:r>
          <w:fldChar w:fldCharType="end"/>
        </w:r>
      </w:p>
    </w:sdtContent>
  </w:sdt>
  <w:p w14:paraId="2A6388FC" w14:textId="77777777" w:rsidR="0083773A" w:rsidRPr="00D91872" w:rsidRDefault="0083773A" w:rsidP="0083773A">
    <w:pPr>
      <w:pStyle w:val="Sidefod"/>
      <w:rPr>
        <w:lang w:val="en-US"/>
      </w:rPr>
    </w:pPr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  <w:t xml:space="preserve">Version: </w:t>
    </w:r>
    <w:r>
      <w:rPr>
        <w:lang w:val="en-US"/>
      </w:rPr>
      <w:t>December</w:t>
    </w:r>
    <w:r w:rsidRPr="00D91872">
      <w:rPr>
        <w:lang w:val="en-US"/>
      </w:rPr>
      <w:t xml:space="preserve"> 2022</w:t>
    </w:r>
  </w:p>
  <w:p w14:paraId="07051ED4" w14:textId="77777777" w:rsidR="0083773A" w:rsidRPr="0083773A" w:rsidRDefault="0083773A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FDAB" w14:textId="77777777" w:rsidR="007F039C" w:rsidRDefault="007F039C" w:rsidP="0083773A">
      <w:pPr>
        <w:spacing w:after="0" w:line="240" w:lineRule="auto"/>
      </w:pPr>
      <w:r>
        <w:separator/>
      </w:r>
    </w:p>
  </w:footnote>
  <w:footnote w:type="continuationSeparator" w:id="0">
    <w:p w14:paraId="41A39800" w14:textId="77777777" w:rsidR="007F039C" w:rsidRDefault="007F039C" w:rsidP="00837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3A"/>
    <w:rsid w:val="007F039C"/>
    <w:rsid w:val="00802357"/>
    <w:rsid w:val="008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48F76"/>
  <w15:chartTrackingRefBased/>
  <w15:docId w15:val="{C17707C0-7A16-4DD8-9335-ADDA7DAF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3A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7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37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773A"/>
  </w:style>
  <w:style w:type="paragraph" w:styleId="Sidefod">
    <w:name w:val="footer"/>
    <w:basedOn w:val="Normal"/>
    <w:link w:val="SidefodTegn"/>
    <w:uiPriority w:val="99"/>
    <w:unhideWhenUsed/>
    <w:rsid w:val="00837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773A"/>
  </w:style>
  <w:style w:type="character" w:styleId="Hyperlink">
    <w:name w:val="Hyperlink"/>
    <w:basedOn w:val="Standardskrifttypeiafsnit"/>
    <w:uiPriority w:val="99"/>
    <w:unhideWhenUsed/>
    <w:rsid w:val="00837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Anne Ørskov</cp:lastModifiedBy>
  <cp:revision>1</cp:revision>
  <dcterms:created xsi:type="dcterms:W3CDTF">2022-12-07T12:50:00Z</dcterms:created>
  <dcterms:modified xsi:type="dcterms:W3CDTF">2022-12-07T12:52:00Z</dcterms:modified>
</cp:coreProperties>
</file>