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5001" w:type="pct"/>
        <w:tblInd w:w="0" w:type="dxa"/>
        <w:tblLook w:val="04A0" w:firstRow="1" w:lastRow="0" w:firstColumn="1" w:lastColumn="0" w:noHBand="0" w:noVBand="1"/>
      </w:tblPr>
      <w:tblGrid>
        <w:gridCol w:w="3211"/>
        <w:gridCol w:w="1604"/>
        <w:gridCol w:w="1606"/>
        <w:gridCol w:w="3209"/>
      </w:tblGrid>
      <w:tr w:rsidR="002921A9" w:rsidRPr="0045201A" w14:paraId="77C5FF81" w14:textId="77777777" w:rsidTr="00A16C0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24F8" w14:textId="77777777" w:rsidR="002921A9" w:rsidRDefault="002921A9" w:rsidP="00A16C09">
            <w:pPr>
              <w:spacing w:line="240" w:lineRule="auto"/>
              <w:ind w:right="-2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B1607C">
              <w:rPr>
                <w:rFonts w:eastAsia="Garamond" w:cstheme="minorHAnsi"/>
                <w:b/>
                <w:bCs/>
                <w:color w:val="4472C4" w:themeColor="accent1"/>
                <w:sz w:val="28"/>
                <w:szCs w:val="28"/>
                <w:lang w:val="en-US"/>
              </w:rPr>
              <w:t xml:space="preserve">Scandiatransplant lung </w:t>
            </w:r>
            <w:r w:rsidRPr="00B1607C">
              <w:rPr>
                <w:rFonts w:eastAsia="Garamond" w:cstheme="minorHAnsi"/>
                <w:b/>
                <w:bCs/>
                <w:color w:val="4472C4" w:themeColor="accent1"/>
                <w:sz w:val="28"/>
                <w:szCs w:val="28"/>
                <w:lang w:val="en-GB"/>
              </w:rPr>
              <w:t>follow up form</w:t>
            </w:r>
          </w:p>
        </w:tc>
      </w:tr>
      <w:tr w:rsidR="002921A9" w:rsidRPr="00855B06" w14:paraId="2E02A156" w14:textId="77777777" w:rsidTr="00A16C09">
        <w:tc>
          <w:tcPr>
            <w:tcW w:w="2500" w:type="pct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E7E7AA" w14:textId="77777777" w:rsidR="002921A9" w:rsidRPr="00855B06" w:rsidRDefault="002921A9" w:rsidP="00A16C09">
            <w:pPr>
              <w:spacing w:line="240" w:lineRule="auto"/>
              <w:ind w:right="-20"/>
              <w:rPr>
                <w:rFonts w:eastAsia="Garamond" w:cstheme="minorHAnsi"/>
                <w:sz w:val="24"/>
                <w:szCs w:val="24"/>
                <w:lang w:val="en-US"/>
              </w:rPr>
            </w:pPr>
            <w:r w:rsidRPr="00855B06">
              <w:rPr>
                <w:rFonts w:eastAsia="Garamond" w:cstheme="minorHAnsi"/>
                <w:sz w:val="24"/>
                <w:szCs w:val="24"/>
                <w:lang w:val="en-US"/>
              </w:rPr>
              <w:t>Scandia number:</w:t>
            </w:r>
          </w:p>
        </w:tc>
        <w:tc>
          <w:tcPr>
            <w:tcW w:w="2500" w:type="pct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AF0940" w14:textId="77777777" w:rsidR="002921A9" w:rsidRPr="00855B06" w:rsidRDefault="002921A9" w:rsidP="00A16C09">
            <w:pPr>
              <w:spacing w:line="240" w:lineRule="auto"/>
              <w:ind w:right="-20"/>
              <w:rPr>
                <w:rFonts w:eastAsia="Garamond" w:cstheme="minorHAnsi"/>
                <w:sz w:val="24"/>
                <w:szCs w:val="24"/>
                <w:lang w:val="en-US"/>
              </w:rPr>
            </w:pPr>
            <w:r w:rsidRPr="00855B06">
              <w:rPr>
                <w:rFonts w:cstheme="minorHAnsi"/>
                <w:sz w:val="24"/>
                <w:szCs w:val="24"/>
                <w:lang w:val="en-GB"/>
              </w:rPr>
              <w:t>Date of birth:</w:t>
            </w:r>
          </w:p>
        </w:tc>
      </w:tr>
      <w:tr w:rsidR="002921A9" w:rsidRPr="009B1399" w14:paraId="75CF6483" w14:textId="77777777" w:rsidTr="00A16C09">
        <w:trPr>
          <w:trHeight w:val="414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F43CDB" w14:textId="77777777" w:rsidR="002921A9" w:rsidRPr="009B1399" w:rsidRDefault="002921A9" w:rsidP="00A16C09">
            <w:pPr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9B1399"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  <w:t>Basics</w:t>
            </w:r>
          </w:p>
        </w:tc>
      </w:tr>
      <w:tr w:rsidR="002921A9" w:rsidRPr="00AB6EFE" w14:paraId="2A7B0D3D" w14:textId="77777777" w:rsidTr="00A16C09">
        <w:trPr>
          <w:trHeight w:val="41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F651" w14:textId="77777777" w:rsidR="002921A9" w:rsidRPr="00AB6EFE" w:rsidRDefault="002921A9" w:rsidP="00A16C09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Date of follow up: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5DAB" w14:textId="77777777" w:rsidR="002921A9" w:rsidRPr="00AB6EFE" w:rsidRDefault="002921A9" w:rsidP="00A16C09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Follow up label: </w:t>
            </w:r>
          </w:p>
        </w:tc>
      </w:tr>
      <w:tr w:rsidR="002921A9" w:rsidRPr="00AB6EFE" w14:paraId="72EB1905" w14:textId="77777777" w:rsidTr="00A16C09">
        <w:trPr>
          <w:trHeight w:val="41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A5C4" w14:textId="77777777" w:rsidR="002921A9" w:rsidRDefault="002921A9" w:rsidP="00A16C09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Weight:                                                                  kg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2A6B" w14:textId="77777777" w:rsidR="002921A9" w:rsidRDefault="002921A9" w:rsidP="00A16C09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Height                                                                   cm</w:t>
            </w:r>
          </w:p>
        </w:tc>
      </w:tr>
      <w:tr w:rsidR="002921A9" w:rsidRPr="00B129AB" w14:paraId="697036FA" w14:textId="77777777" w:rsidTr="00A16C0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BFF7" w14:textId="77777777" w:rsidR="002921A9" w:rsidRPr="00D668F3" w:rsidRDefault="002921A9" w:rsidP="00A16C09">
            <w:pPr>
              <w:spacing w:before="86" w:line="240" w:lineRule="auto"/>
              <w:ind w:right="-20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D668F3"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  <w:t>Graft function</w:t>
            </w:r>
          </w:p>
        </w:tc>
      </w:tr>
      <w:tr w:rsidR="002921A9" w:rsidRPr="00B129AB" w14:paraId="01FE7480" w14:textId="77777777" w:rsidTr="00A16C09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0345" w14:textId="77777777" w:rsidR="002921A9" w:rsidRDefault="002921A9" w:rsidP="00A16C09">
            <w:pPr>
              <w:spacing w:before="86" w:line="240" w:lineRule="auto"/>
              <w:ind w:right="-20"/>
              <w:rPr>
                <w:rFonts w:cstheme="minorHAnsi"/>
                <w:b/>
                <w:bCs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FVC:                                                                           l   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1780" w14:textId="77777777" w:rsidR="002921A9" w:rsidRPr="00E2725D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FEV1:                                                                         l   </w:t>
            </w:r>
          </w:p>
        </w:tc>
      </w:tr>
      <w:tr w:rsidR="002921A9" w:rsidRPr="00B129AB" w14:paraId="05B9F9BD" w14:textId="77777777" w:rsidTr="00A16C09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14AA" w14:textId="77777777" w:rsidR="002921A9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 w:rsidRPr="00D668F3">
              <w:rPr>
                <w:rFonts w:cstheme="minorHAnsi"/>
                <w:sz w:val="24"/>
                <w:szCs w:val="24"/>
                <w:lang w:val="en-US"/>
              </w:rPr>
              <w:t>TLC</w:t>
            </w:r>
            <w:r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Pr="00D668F3">
              <w:rPr>
                <w:rFonts w:cstheme="minorHAnsi"/>
                <w:sz w:val="24"/>
                <w:szCs w:val="24"/>
                <w:lang w:val="en-US"/>
              </w:rPr>
              <w:t xml:space="preserve">                                                     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                 </w:t>
            </w:r>
            <w:r w:rsidRPr="00D668F3">
              <w:rPr>
                <w:rFonts w:cstheme="minorHAnsi"/>
                <w:sz w:val="24"/>
                <w:szCs w:val="24"/>
                <w:lang w:val="en-US"/>
              </w:rPr>
              <w:t xml:space="preserve"> l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8026" w14:textId="77777777" w:rsidR="002921A9" w:rsidRPr="00E2725D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D668F3">
              <w:rPr>
                <w:rFonts w:cstheme="minorHAnsi"/>
                <w:sz w:val="24"/>
                <w:szCs w:val="24"/>
                <w:lang w:val="en-US"/>
              </w:rPr>
              <w:t>DLCO</w:t>
            </w:r>
            <w:r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Pr="00D668F3">
              <w:rPr>
                <w:rFonts w:cstheme="minorHAnsi"/>
                <w:sz w:val="24"/>
                <w:szCs w:val="24"/>
                <w:lang w:val="en-US"/>
              </w:rPr>
              <w:t xml:space="preserve">                                        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       </w:t>
            </w:r>
            <w:r w:rsidRPr="00D668F3">
              <w:rPr>
                <w:rFonts w:cstheme="minorHAnsi"/>
                <w:sz w:val="24"/>
                <w:szCs w:val="24"/>
                <w:lang w:val="en-US"/>
              </w:rPr>
              <w:t xml:space="preserve">% predicted </w:t>
            </w:r>
          </w:p>
        </w:tc>
      </w:tr>
      <w:tr w:rsidR="002921A9" w:rsidRPr="0045201A" w14:paraId="0CA87D5D" w14:textId="77777777" w:rsidTr="00A16C0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AE8986" w14:textId="77777777" w:rsidR="002921A9" w:rsidRPr="00BF765A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C313B7">
              <w:rPr>
                <w:rFonts w:cstheme="minorHAnsi"/>
                <w:sz w:val="24"/>
                <w:szCs w:val="24"/>
                <w:lang w:val="en-US"/>
              </w:rPr>
              <w:t>O</w:t>
            </w:r>
            <w:r w:rsidRPr="00C313B7">
              <w:rPr>
                <w:rFonts w:cstheme="minorHAnsi"/>
                <w:sz w:val="24"/>
                <w:szCs w:val="24"/>
                <w:vertAlign w:val="subscript"/>
                <w:lang w:val="en-US"/>
              </w:rPr>
              <w:t>2</w:t>
            </w:r>
            <w:r w:rsidRPr="00C313B7">
              <w:rPr>
                <w:rFonts w:cstheme="minorHAnsi"/>
                <w:sz w:val="24"/>
                <w:szCs w:val="24"/>
                <w:lang w:val="en-US"/>
              </w:rPr>
              <w:t xml:space="preserve"> req. at rest: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EA68F" w14:textId="77777777" w:rsidR="002921A9" w:rsidRPr="00E2725D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                                                         l/min</w:t>
            </w:r>
          </w:p>
        </w:tc>
      </w:tr>
      <w:tr w:rsidR="002921A9" w:rsidRPr="00B129AB" w14:paraId="67A89C52" w14:textId="77777777" w:rsidTr="00A16C0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DE2237" w14:textId="77777777" w:rsidR="002921A9" w:rsidRPr="00C313B7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CLAD:    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37220" w14:textId="77777777" w:rsidR="002921A9" w:rsidRPr="00522931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DD673" w14:textId="77777777" w:rsidR="002921A9" w:rsidRPr="00E2725D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921A9" w:rsidRPr="00B129AB" w14:paraId="202102F7" w14:textId="77777777" w:rsidTr="00A16C0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81DC82" w14:textId="77777777" w:rsidR="002921A9" w:rsidRDefault="002921A9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CLAD grade:    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532E7" w14:textId="77777777" w:rsidR="002921A9" w:rsidRPr="00E2725D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0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1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2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3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EB34A" w14:textId="77777777" w:rsidR="002921A9" w:rsidRPr="00E2725D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921A9" w:rsidRPr="00B129AB" w14:paraId="167C1AFC" w14:textId="77777777" w:rsidTr="00A16C0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7B727B" w14:textId="77777777" w:rsidR="002921A9" w:rsidRDefault="002921A9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Acute rejections: </w:t>
            </w:r>
          </w:p>
          <w:p w14:paraId="73E3ADB9" w14:textId="77777777" w:rsidR="002921A9" w:rsidRDefault="002921A9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8C98A2" w14:textId="77777777" w:rsidR="002921A9" w:rsidRPr="00522931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Yes, at least one episode treated with anti-rejection agent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Yes, none treated with additional anti-rejection agent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C82D3C" w14:textId="77777777" w:rsidR="002921A9" w:rsidRPr="00E2725D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</w:t>
            </w:r>
          </w:p>
        </w:tc>
      </w:tr>
      <w:tr w:rsidR="002921A9" w:rsidRPr="00B129AB" w14:paraId="5FD88E41" w14:textId="77777777" w:rsidTr="00A16C09"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23FFC4" w14:textId="77777777" w:rsidR="002921A9" w:rsidRDefault="002921A9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Biopsy proven: 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7C59A" w14:textId="77777777" w:rsidR="002921A9" w:rsidRDefault="002921A9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47A66" w14:textId="77777777" w:rsidR="002921A9" w:rsidRPr="00E2725D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921A9" w:rsidRPr="00B129AB" w14:paraId="0386CF2A" w14:textId="77777777" w:rsidTr="00A16C0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D64B21" w14:textId="77777777" w:rsidR="002921A9" w:rsidRDefault="002921A9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6. min walk test:                                                     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0CD999" w14:textId="77777777" w:rsidR="002921A9" w:rsidRDefault="002921A9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with oxygen:                                                       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4ADA8" w14:textId="77777777" w:rsidR="002921A9" w:rsidRPr="00E2725D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without oxygen:  </w:t>
            </w:r>
          </w:p>
        </w:tc>
      </w:tr>
      <w:tr w:rsidR="002921A9" w:rsidRPr="00B129AB" w14:paraId="010CB85A" w14:textId="77777777" w:rsidTr="00A16C0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3C85" w14:textId="77777777" w:rsidR="002921A9" w:rsidRPr="00522931" w:rsidRDefault="002921A9" w:rsidP="00A16C09">
            <w:pPr>
              <w:spacing w:before="86" w:line="240" w:lineRule="auto"/>
              <w:ind w:right="-20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522931"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en-US"/>
              </w:rPr>
              <w:t>Immunosuppression</w:t>
            </w:r>
          </w:p>
        </w:tc>
      </w:tr>
      <w:tr w:rsidR="002921A9" w:rsidRPr="0045201A" w14:paraId="6F04031E" w14:textId="77777777" w:rsidTr="00A16C0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08F5BD" w14:textId="77777777" w:rsidR="002921A9" w:rsidRPr="00C020C9" w:rsidRDefault="002921A9" w:rsidP="00A16C09">
            <w:pPr>
              <w:spacing w:before="86" w:line="240" w:lineRule="auto"/>
              <w:ind w:right="-20"/>
              <w:rPr>
                <w:rFonts w:eastAsia="Garamond" w:cstheme="minorHAnsi"/>
                <w:b/>
                <w:bCs/>
                <w:spacing w:val="-16"/>
                <w:sz w:val="28"/>
                <w:szCs w:val="28"/>
                <w:lang w:val="en-US"/>
              </w:rPr>
            </w:pPr>
            <w:r w:rsidRPr="0076519B">
              <w:rPr>
                <w:rFonts w:cstheme="minorHAnsi"/>
                <w:sz w:val="24"/>
                <w:szCs w:val="24"/>
                <w:lang w:val="en-US"/>
              </w:rPr>
              <w:t>Maintenance immunosuppression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C83179" w14:textId="77777777" w:rsidR="002921A9" w:rsidRPr="00522931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CB62C0">
              <w:rPr>
                <w:rFonts w:cstheme="minorHAnsi"/>
                <w:sz w:val="24"/>
                <w:szCs w:val="24"/>
                <w:lang w:val="en-US"/>
              </w:rPr>
              <w:t>□ Anti-lymphocyte globulin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Acet</w:t>
            </w:r>
            <w:r>
              <w:rPr>
                <w:rFonts w:cstheme="minorHAnsi"/>
                <w:sz w:val="24"/>
                <w:szCs w:val="24"/>
                <w:lang w:val="en-US"/>
              </w:rPr>
              <w:t>yl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salicylic acid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Anti-thymocyte globulin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Azathioprin</w:t>
            </w:r>
            <w:r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Azit</w:t>
            </w:r>
            <w:r>
              <w:rPr>
                <w:rFonts w:cstheme="minorHAnsi"/>
                <w:sz w:val="24"/>
                <w:szCs w:val="24"/>
                <w:lang w:val="en-US"/>
              </w:rPr>
              <w:t>h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romycin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 xml:space="preserve">□ </w:t>
            </w:r>
            <w:proofErr w:type="spellStart"/>
            <w:r w:rsidRPr="00CB62C0">
              <w:rPr>
                <w:rFonts w:cstheme="minorHAnsi"/>
                <w:sz w:val="24"/>
                <w:szCs w:val="24"/>
                <w:lang w:val="en-US"/>
              </w:rPr>
              <w:t>Basiliximab</w:t>
            </w:r>
            <w:proofErr w:type="spellEnd"/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Blinded drug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Calcium channel blocker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 xml:space="preserve">□ </w:t>
            </w:r>
            <w:proofErr w:type="spellStart"/>
            <w:r w:rsidRPr="00CB62C0">
              <w:rPr>
                <w:rFonts w:cstheme="minorHAnsi"/>
                <w:sz w:val="24"/>
                <w:szCs w:val="24"/>
                <w:lang w:val="en-US"/>
              </w:rPr>
              <w:t>Cyclosprin</w:t>
            </w:r>
            <w:proofErr w:type="spellEnd"/>
            <w:r w:rsidRPr="00CB62C0">
              <w:rPr>
                <w:rFonts w:cstheme="minorHAnsi"/>
                <w:sz w:val="24"/>
                <w:szCs w:val="24"/>
                <w:lang w:val="en-US"/>
              </w:rPr>
              <w:t>-A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Daclizumab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 xml:space="preserve">□ </w:t>
            </w:r>
            <w:proofErr w:type="spellStart"/>
            <w:r w:rsidRPr="00CB62C0">
              <w:rPr>
                <w:rFonts w:cstheme="minorHAnsi"/>
                <w:sz w:val="24"/>
                <w:szCs w:val="24"/>
                <w:lang w:val="en-US"/>
              </w:rPr>
              <w:t>Everolimus</w:t>
            </w:r>
            <w:proofErr w:type="spellEnd"/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Tacrolimus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None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1EBDC8" w14:textId="77777777" w:rsidR="002921A9" w:rsidRPr="00CB62C0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CB62C0">
              <w:rPr>
                <w:rFonts w:cstheme="minorHAnsi"/>
                <w:sz w:val="24"/>
                <w:szCs w:val="24"/>
                <w:lang w:val="en-US"/>
              </w:rPr>
              <w:t xml:space="preserve">□ </w:t>
            </w:r>
            <w:r>
              <w:rPr>
                <w:rFonts w:cstheme="minorHAnsi"/>
                <w:sz w:val="24"/>
                <w:szCs w:val="24"/>
                <w:lang w:val="en-US"/>
              </w:rPr>
              <w:t>Photopheresis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Gamma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glob</w:t>
            </w:r>
            <w:r>
              <w:rPr>
                <w:rFonts w:cstheme="minorHAnsi"/>
                <w:sz w:val="24"/>
                <w:szCs w:val="24"/>
                <w:lang w:val="en-US"/>
              </w:rPr>
              <w:t>ul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 xml:space="preserve">□ </w:t>
            </w:r>
            <w:proofErr w:type="spellStart"/>
            <w:r w:rsidRPr="00CB62C0">
              <w:rPr>
                <w:rFonts w:cstheme="minorHAnsi"/>
                <w:sz w:val="24"/>
                <w:szCs w:val="24"/>
                <w:lang w:val="en-US"/>
              </w:rPr>
              <w:t>Gl</w:t>
            </w:r>
            <w:r>
              <w:rPr>
                <w:rFonts w:cstheme="minorHAnsi"/>
                <w:sz w:val="24"/>
                <w:szCs w:val="24"/>
                <w:lang w:val="en-US"/>
              </w:rPr>
              <w:t>u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cocorticosteroids</w:t>
            </w:r>
            <w:proofErr w:type="spellEnd"/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IL-2 block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 xml:space="preserve">□ </w:t>
            </w:r>
            <w:r w:rsidRPr="00CB62C0">
              <w:rPr>
                <w:sz w:val="24"/>
                <w:szCs w:val="24"/>
                <w:lang w:val="en-US"/>
              </w:rPr>
              <w:t>Mycophenol</w:t>
            </w:r>
            <w:r>
              <w:rPr>
                <w:sz w:val="24"/>
                <w:szCs w:val="24"/>
                <w:lang w:val="en-US"/>
              </w:rPr>
              <w:t>ic</w:t>
            </w:r>
            <w:r w:rsidRPr="00CB62C0">
              <w:rPr>
                <w:sz w:val="24"/>
                <w:szCs w:val="24"/>
                <w:lang w:val="en-US"/>
              </w:rPr>
              <w:t xml:space="preserve"> acid</w:t>
            </w:r>
            <w:r w:rsidRPr="00CB62C0">
              <w:rPr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□ Myco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phenolate 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mo</w:t>
            </w:r>
            <w:r>
              <w:rPr>
                <w:rFonts w:cstheme="minorHAnsi"/>
                <w:sz w:val="24"/>
                <w:szCs w:val="24"/>
                <w:lang w:val="en-US"/>
              </w:rPr>
              <w:t>f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etil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Anti-CD3 antibodies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Plasmapheres</w:t>
            </w:r>
            <w:r>
              <w:rPr>
                <w:rFonts w:cstheme="minorHAnsi"/>
                <w:sz w:val="24"/>
                <w:szCs w:val="24"/>
                <w:lang w:val="en-US"/>
              </w:rPr>
              <w:t>is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Rapamycin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Sirolimus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TLI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Other</w:t>
            </w:r>
          </w:p>
          <w:p w14:paraId="67637ECA" w14:textId="77777777" w:rsidR="002921A9" w:rsidRPr="00E2725D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921A9" w:rsidRPr="00B129AB" w14:paraId="3252775B" w14:textId="77777777" w:rsidTr="00A16C09"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F879C8" w14:textId="77777777" w:rsidR="002921A9" w:rsidRDefault="002921A9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Comments: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4A613" w14:textId="77777777" w:rsidR="002921A9" w:rsidRDefault="002921A9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41E7D" w14:textId="77777777" w:rsidR="002921A9" w:rsidRPr="00E2725D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921A9" w:rsidRPr="00B129AB" w14:paraId="0C080FD0" w14:textId="77777777" w:rsidTr="00A16C0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9EA6" w14:textId="77777777" w:rsidR="002921A9" w:rsidRPr="00E2725D" w:rsidRDefault="002921A9" w:rsidP="00A16C09">
            <w:pPr>
              <w:spacing w:before="86" w:line="240" w:lineRule="auto"/>
              <w:ind w:right="-2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816EB"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en-US"/>
              </w:rPr>
              <w:t xml:space="preserve">Post </w:t>
            </w:r>
            <w:proofErr w:type="spellStart"/>
            <w:r w:rsidRPr="003816EB"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en-US"/>
              </w:rPr>
              <w:t>tx</w:t>
            </w:r>
            <w:proofErr w:type="spellEnd"/>
            <w:r w:rsidRPr="003816EB"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en-US"/>
              </w:rPr>
              <w:t>. events</w:t>
            </w:r>
          </w:p>
        </w:tc>
      </w:tr>
      <w:tr w:rsidR="002921A9" w:rsidRPr="00B129AB" w14:paraId="220E0977" w14:textId="77777777" w:rsidTr="00A16C0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53594F" w14:textId="77777777" w:rsidR="002921A9" w:rsidRDefault="002921A9" w:rsidP="00A16C09">
            <w:pPr>
              <w:spacing w:before="86" w:line="240" w:lineRule="auto"/>
              <w:ind w:right="-20"/>
              <w:rPr>
                <w:rFonts w:eastAsia="Garamond" w:cstheme="minorHAnsi"/>
                <w:b/>
                <w:bCs/>
                <w:spacing w:val="-16"/>
                <w:sz w:val="28"/>
                <w:szCs w:val="28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Diabetes:  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95EEC3" w14:textId="77777777" w:rsidR="002921A9" w:rsidRDefault="002921A9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□ Yes   □ No   □ Unknown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5781E" w14:textId="77777777" w:rsidR="002921A9" w:rsidRPr="00E2725D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921A9" w:rsidRPr="00B129AB" w14:paraId="430783C4" w14:textId="77777777" w:rsidTr="00A16C0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8DE9A8" w14:textId="77777777" w:rsidR="002921A9" w:rsidRDefault="002921A9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Diabetes drugs: 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499A30" w14:textId="77777777" w:rsidR="002921A9" w:rsidRDefault="002921A9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Insulin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Per oral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CFA34" w14:textId="77777777" w:rsidR="002921A9" w:rsidRPr="00E2725D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1256DF2E" w14:textId="77777777" w:rsidR="002921A9" w:rsidRDefault="002921A9" w:rsidP="002921A9">
      <w:r>
        <w:br w:type="page"/>
      </w:r>
    </w:p>
    <w:tbl>
      <w:tblPr>
        <w:tblStyle w:val="Tabel-Gitter"/>
        <w:tblW w:w="5001" w:type="pct"/>
        <w:tblInd w:w="0" w:type="dxa"/>
        <w:tblLook w:val="04A0" w:firstRow="1" w:lastRow="0" w:firstColumn="1" w:lastColumn="0" w:noHBand="0" w:noVBand="1"/>
      </w:tblPr>
      <w:tblGrid>
        <w:gridCol w:w="3210"/>
        <w:gridCol w:w="3211"/>
        <w:gridCol w:w="3209"/>
      </w:tblGrid>
      <w:tr w:rsidR="002921A9" w:rsidRPr="00B129AB" w14:paraId="50B28537" w14:textId="77777777" w:rsidTr="00A16C0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BCAD8C" w14:textId="77777777" w:rsidR="002921A9" w:rsidRDefault="002921A9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lastRenderedPageBreak/>
              <w:t xml:space="preserve">Malignancy:   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5A926D" w14:textId="77777777" w:rsidR="002921A9" w:rsidRDefault="002921A9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□ Yes   □ No   □ Unknown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B02CC7" w14:textId="77777777" w:rsidR="002921A9" w:rsidRPr="00E2725D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921A9" w:rsidRPr="00B129AB" w14:paraId="537A13D7" w14:textId="77777777" w:rsidTr="00A16C09"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AD6E49" w14:textId="77777777" w:rsidR="002921A9" w:rsidRDefault="002921A9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Malignancy code:</w:t>
            </w:r>
          </w:p>
          <w:p w14:paraId="776CE884" w14:textId="77777777" w:rsidR="002921A9" w:rsidRDefault="002921A9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115DA" w14:textId="77777777" w:rsidR="002921A9" w:rsidRDefault="002921A9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□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Lympho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 proliferative disease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 xml:space="preserve">□ </w:t>
            </w: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Other metastatic malignancy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 xml:space="preserve">□ </w:t>
            </w: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Other primary malignancy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01674" w14:textId="77777777" w:rsidR="002921A9" w:rsidRPr="00E2725D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□ </w:t>
            </w: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Skin cancer</w:t>
            </w: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br/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□ </w:t>
            </w: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Unspecified malignancy</w:t>
            </w:r>
          </w:p>
        </w:tc>
      </w:tr>
      <w:tr w:rsidR="002921A9" w:rsidRPr="00B129AB" w14:paraId="0B856ACD" w14:textId="77777777" w:rsidTr="00A16C0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5805B0" w14:textId="77777777" w:rsidR="002921A9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Infection(s):  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DED79B" w14:textId="77777777" w:rsidR="002921A9" w:rsidRDefault="002921A9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□ Yes   □ No   □ No info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01FE4B" w14:textId="77777777" w:rsidR="002921A9" w:rsidRPr="00E2725D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921A9" w:rsidRPr="00B129AB" w14:paraId="31FBBC97" w14:textId="77777777" w:rsidTr="00A16C09"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5EEF26" w14:textId="77777777" w:rsidR="002921A9" w:rsidRDefault="002921A9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Infection code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952E2" w14:textId="77777777" w:rsidR="002921A9" w:rsidRDefault="002921A9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Focus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D65EB" w14:textId="77777777" w:rsidR="002921A9" w:rsidRPr="00E2725D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Comments</w:t>
            </w:r>
          </w:p>
        </w:tc>
      </w:tr>
      <w:tr w:rsidR="002921A9" w:rsidRPr="0045201A" w14:paraId="3AA27E1C" w14:textId="77777777" w:rsidTr="00A16C0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7ECCFE" w14:textId="77777777" w:rsidR="002921A9" w:rsidRDefault="002921A9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□ Aspergillus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8AE17A" w14:textId="77777777" w:rsidR="002921A9" w:rsidRDefault="002921A9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□ Gastrointestinal □ Heart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 xml:space="preserve">□ Lung □ Skin □ Soft tissue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 xml:space="preserve">□ Wound □ Others 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8B773" w14:textId="77777777" w:rsidR="002921A9" w:rsidRDefault="002921A9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</w:p>
        </w:tc>
      </w:tr>
      <w:tr w:rsidR="002921A9" w:rsidRPr="0045201A" w14:paraId="34CC25A0" w14:textId="77777777" w:rsidTr="00A16C0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CCCF05" w14:textId="77777777" w:rsidR="002921A9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□ Bacterial non-sepsis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2E93EE" w14:textId="77777777" w:rsidR="002921A9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□ Gastrointestinal □ Heart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 xml:space="preserve">□ Lung □ Skin □ Soft tissue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>□ Wound □ Others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E1C9A" w14:textId="77777777" w:rsidR="002921A9" w:rsidRDefault="002921A9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</w:p>
        </w:tc>
      </w:tr>
      <w:tr w:rsidR="002921A9" w:rsidRPr="0045201A" w14:paraId="663A2718" w14:textId="77777777" w:rsidTr="00A16C0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CC3143" w14:textId="77777777" w:rsidR="002921A9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□ Bacterial sepsis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8A8B6B" w14:textId="77777777" w:rsidR="002921A9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□ Gastrointestinal □ Heart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 xml:space="preserve">□ Lung □ Skin □ Soft tissue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>□ Wound □ Others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34491" w14:textId="77777777" w:rsidR="002921A9" w:rsidRDefault="002921A9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</w:p>
        </w:tc>
      </w:tr>
      <w:tr w:rsidR="002921A9" w:rsidRPr="0045201A" w14:paraId="2F5F67E5" w14:textId="77777777" w:rsidTr="00A16C0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FABB4D" w14:textId="77777777" w:rsidR="002921A9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□ CMV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07548" w14:textId="77777777" w:rsidR="002921A9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□ Gastrointestinal □ Heart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 xml:space="preserve">□ Lung □ Skin □ Soft tissue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>□ Wound □ Others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00BBF" w14:textId="77777777" w:rsidR="002921A9" w:rsidRDefault="002921A9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</w:p>
        </w:tc>
      </w:tr>
      <w:tr w:rsidR="002921A9" w:rsidRPr="0045201A" w14:paraId="25F0458E" w14:textId="77777777" w:rsidTr="00A16C0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2176EF" w14:textId="77777777" w:rsidR="002921A9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□ PCP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C983F" w14:textId="77777777" w:rsidR="002921A9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□ Gastrointestinal □ Heart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 xml:space="preserve">□ Lung □ Skin □ Soft tissue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>□ Wound □ Others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9989B" w14:textId="77777777" w:rsidR="002921A9" w:rsidRDefault="002921A9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</w:p>
        </w:tc>
      </w:tr>
      <w:tr w:rsidR="002921A9" w:rsidRPr="0045201A" w14:paraId="289BBB40" w14:textId="77777777" w:rsidTr="00A16C0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A92ADC" w14:textId="77777777" w:rsidR="002921A9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□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Toxo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DFE55" w14:textId="77777777" w:rsidR="002921A9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□ Gastrointestinal □ Heart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 xml:space="preserve">□ Lung □ Skin □ Soft tissue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>□ Wound □ Others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2D680" w14:textId="77777777" w:rsidR="002921A9" w:rsidRDefault="002921A9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</w:p>
        </w:tc>
      </w:tr>
      <w:tr w:rsidR="002921A9" w:rsidRPr="0045201A" w14:paraId="3DB499FC" w14:textId="77777777" w:rsidTr="00A16C0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6B5C6A" w14:textId="77777777" w:rsidR="002921A9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□ Other fungal infection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54A5E" w14:textId="77777777" w:rsidR="002921A9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□ Gastrointestinal □ Heart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 xml:space="preserve">□ Lung □ Skin □ Soft tissue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>□ Wound □ Others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2B55D" w14:textId="77777777" w:rsidR="002921A9" w:rsidRDefault="002921A9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</w:p>
        </w:tc>
      </w:tr>
      <w:tr w:rsidR="002921A9" w:rsidRPr="0045201A" w14:paraId="174C520B" w14:textId="77777777" w:rsidTr="00A16C0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843349" w14:textId="77777777" w:rsidR="002921A9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□ Other infection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05015" w14:textId="77777777" w:rsidR="002921A9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□ Gastrointestinal □ Heart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 xml:space="preserve">□ Lung □ Skin □ Soft tissue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>□ Wound □ Others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D2A4A" w14:textId="77777777" w:rsidR="002921A9" w:rsidRDefault="002921A9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</w:p>
        </w:tc>
      </w:tr>
      <w:tr w:rsidR="002921A9" w:rsidRPr="0045201A" w14:paraId="2F7E1F2D" w14:textId="77777777" w:rsidTr="00A16C0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F43EE5" w14:textId="77777777" w:rsidR="002921A9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□ Other viral infection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DBB4B" w14:textId="77777777" w:rsidR="002921A9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□ Gastrointestinal □ Heart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 xml:space="preserve">□ Lung □ Skin □ Soft tissue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>□ Wound □ Others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1FDD" w14:textId="77777777" w:rsidR="002921A9" w:rsidRDefault="002921A9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</w:p>
        </w:tc>
      </w:tr>
      <w:tr w:rsidR="002921A9" w:rsidRPr="0045201A" w14:paraId="7BD2A72F" w14:textId="77777777" w:rsidTr="00A16C0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7EDC8A" w14:textId="77777777" w:rsidR="002921A9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□ Unspecified infection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F4FC8" w14:textId="77777777" w:rsidR="002921A9" w:rsidRDefault="002921A9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□ Gastrointestinal □ Heart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 xml:space="preserve">□ Lung □ Skin □ Soft tissue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>□ Wound □ Others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48798" w14:textId="77777777" w:rsidR="002921A9" w:rsidRDefault="002921A9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</w:p>
        </w:tc>
      </w:tr>
      <w:tr w:rsidR="002921A9" w:rsidRPr="00B129AB" w14:paraId="4194D4D5" w14:textId="77777777" w:rsidTr="00A16C0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B587" w14:textId="77777777" w:rsidR="002921A9" w:rsidRPr="000114B3" w:rsidRDefault="002921A9" w:rsidP="00A16C09">
            <w:pPr>
              <w:spacing w:before="86" w:line="240" w:lineRule="auto"/>
              <w:ind w:right="-20"/>
              <w:jc w:val="center"/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</w:pPr>
            <w:r w:rsidRPr="000114B3"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en-US"/>
              </w:rPr>
              <w:t>Renal function</w:t>
            </w:r>
          </w:p>
        </w:tc>
      </w:tr>
      <w:tr w:rsidR="002921A9" w:rsidRPr="0045201A" w14:paraId="1847962E" w14:textId="77777777" w:rsidTr="00A16C0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B5D296" w14:textId="77777777" w:rsidR="002921A9" w:rsidRPr="00BF765A" w:rsidRDefault="002921A9" w:rsidP="00A16C09">
            <w:pPr>
              <w:spacing w:before="86" w:line="240" w:lineRule="auto"/>
              <w:ind w:right="-20"/>
              <w:rPr>
                <w:rFonts w:eastAsia="Garamond" w:cstheme="minorHAnsi"/>
                <w:b/>
                <w:bCs/>
                <w:spacing w:val="-16"/>
                <w:sz w:val="28"/>
                <w:szCs w:val="28"/>
              </w:rPr>
            </w:pPr>
            <w:r w:rsidRPr="000C3CFA">
              <w:rPr>
                <w:rFonts w:eastAsia="Garamond" w:cstheme="minorHAnsi"/>
                <w:spacing w:val="-16"/>
                <w:sz w:val="24"/>
                <w:szCs w:val="24"/>
                <w:lang w:val="sv-SE"/>
              </w:rPr>
              <w:t xml:space="preserve">GFR:             </w:t>
            </w:r>
            <w:r>
              <w:rPr>
                <w:rFonts w:eastAsia="Garamond" w:cstheme="minorHAnsi"/>
                <w:spacing w:val="-16"/>
                <w:sz w:val="24"/>
                <w:szCs w:val="24"/>
                <w:lang w:val="sv-SE"/>
              </w:rPr>
              <w:t xml:space="preserve">                     </w:t>
            </w:r>
            <w:r w:rsidRPr="000C3CFA">
              <w:rPr>
                <w:rFonts w:eastAsia="Garamond" w:cstheme="minorHAnsi"/>
                <w:spacing w:val="-16"/>
                <w:sz w:val="24"/>
                <w:szCs w:val="24"/>
                <w:lang w:val="sv-SE"/>
              </w:rPr>
              <w:t>ml/min/1.73m</w:t>
            </w:r>
            <w:r w:rsidRPr="000C3CFA">
              <w:rPr>
                <w:rFonts w:eastAsia="Garamond" w:cstheme="minorHAnsi"/>
                <w:spacing w:val="-16"/>
                <w:sz w:val="24"/>
                <w:szCs w:val="24"/>
                <w:vertAlign w:val="superscript"/>
                <w:lang w:val="sv-SE"/>
              </w:rPr>
              <w:t xml:space="preserve">2 </w:t>
            </w:r>
            <w:r>
              <w:rPr>
                <w:rFonts w:eastAsia="Garamond" w:cstheme="minorHAnsi"/>
                <w:spacing w:val="-16"/>
                <w:sz w:val="24"/>
                <w:szCs w:val="24"/>
                <w:vertAlign w:val="superscript"/>
                <w:lang w:val="sv-SE"/>
              </w:rPr>
              <w:t xml:space="preserve">  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C8ADA" w14:textId="77777777" w:rsidR="002921A9" w:rsidRDefault="002921A9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GFR method:    </w:t>
            </w:r>
            <w:r>
              <w:rPr>
                <w:rFonts w:cstheme="minorHAnsi"/>
                <w:sz w:val="24"/>
                <w:szCs w:val="24"/>
                <w:lang w:val="en-GB"/>
              </w:rPr>
              <w:t>□ Calculated/estimated □ Measured</w:t>
            </w:r>
          </w:p>
        </w:tc>
      </w:tr>
      <w:tr w:rsidR="002921A9" w:rsidRPr="00B129AB" w14:paraId="7C6B0926" w14:textId="77777777" w:rsidTr="00A16C0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59130B" w14:textId="77777777" w:rsidR="002921A9" w:rsidRPr="000C3CFA" w:rsidRDefault="002921A9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sv-SE"/>
              </w:rPr>
            </w:pPr>
            <w:r w:rsidRPr="00C0704B"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S-creatinine:                               mmol/l     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C468B" w14:textId="77777777" w:rsidR="002921A9" w:rsidRDefault="002921A9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Dialysis:  </w:t>
            </w:r>
            <w:r>
              <w:rPr>
                <w:rFonts w:cstheme="minorHAnsi"/>
                <w:sz w:val="24"/>
                <w:szCs w:val="24"/>
                <w:lang w:val="en-GB"/>
              </w:rPr>
              <w:t>□ Yes □ No □ Unknown</w:t>
            </w:r>
          </w:p>
        </w:tc>
      </w:tr>
    </w:tbl>
    <w:p w14:paraId="0EA2FA06" w14:textId="77777777" w:rsidR="00802357" w:rsidRDefault="00802357"/>
    <w:sectPr w:rsidR="00802357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7E6AE" w14:textId="77777777" w:rsidR="009A7EBD" w:rsidRDefault="009A7EBD" w:rsidP="002921A9">
      <w:pPr>
        <w:spacing w:after="0" w:line="240" w:lineRule="auto"/>
      </w:pPr>
      <w:r>
        <w:separator/>
      </w:r>
    </w:p>
  </w:endnote>
  <w:endnote w:type="continuationSeparator" w:id="0">
    <w:p w14:paraId="669F3C80" w14:textId="77777777" w:rsidR="009A7EBD" w:rsidRDefault="009A7EBD" w:rsidP="0029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541080"/>
      <w:docPartObj>
        <w:docPartGallery w:val="Page Numbers (Bottom of Page)"/>
        <w:docPartUnique/>
      </w:docPartObj>
    </w:sdtPr>
    <w:sdtContent>
      <w:p w14:paraId="0F149537" w14:textId="4561595E" w:rsidR="00C61C93" w:rsidRPr="00C61C93" w:rsidRDefault="00C61C93">
        <w:pPr>
          <w:pStyle w:val="Sidefod"/>
          <w:jc w:val="right"/>
          <w:rPr>
            <w:lang w:val="en-US"/>
          </w:rPr>
        </w:pPr>
        <w:r>
          <w:fldChar w:fldCharType="begin"/>
        </w:r>
        <w:r w:rsidRPr="00C61C93">
          <w:rPr>
            <w:lang w:val="en-US"/>
          </w:rPr>
          <w:instrText>PAGE   \* MERGEFORMAT</w:instrText>
        </w:r>
        <w:r>
          <w:fldChar w:fldCharType="separate"/>
        </w:r>
        <w:r w:rsidRPr="00C61C93">
          <w:rPr>
            <w:lang w:val="en-US"/>
          </w:rPr>
          <w:t>2</w:t>
        </w:r>
        <w:r>
          <w:fldChar w:fldCharType="end"/>
        </w:r>
      </w:p>
    </w:sdtContent>
  </w:sdt>
  <w:p w14:paraId="502E857B" w14:textId="6CDA815E" w:rsidR="002921A9" w:rsidRPr="002921A9" w:rsidRDefault="00C61C93">
    <w:pPr>
      <w:pStyle w:val="Sidefod"/>
      <w:rPr>
        <w:lang w:val="en-US"/>
      </w:rPr>
    </w:pPr>
    <w:bookmarkStart w:id="0" w:name="_Hlk121313262"/>
    <w:r w:rsidRPr="00D91872">
      <w:rPr>
        <w:lang w:val="en-US"/>
      </w:rPr>
      <w:t xml:space="preserve">Log in and enter data on </w:t>
    </w:r>
    <w:hyperlink r:id="rId1" w:history="1">
      <w:r w:rsidRPr="00D91872">
        <w:rPr>
          <w:rStyle w:val="Hyperlink"/>
          <w:lang w:val="en-US"/>
        </w:rPr>
        <w:t>www.scandiatx.org</w:t>
      </w:r>
    </w:hyperlink>
    <w:r w:rsidRPr="00D91872">
      <w:rPr>
        <w:lang w:val="en-US"/>
      </w:rPr>
      <w:br/>
      <w:t xml:space="preserve">Version: </w:t>
    </w:r>
    <w:r>
      <w:rPr>
        <w:lang w:val="en-US"/>
      </w:rPr>
      <w:t>December</w:t>
    </w:r>
    <w:r w:rsidRPr="00D91872">
      <w:rPr>
        <w:lang w:val="en-US"/>
      </w:rPr>
      <w:t xml:space="preserve"> 2022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4E983" w14:textId="77777777" w:rsidR="009A7EBD" w:rsidRDefault="009A7EBD" w:rsidP="002921A9">
      <w:pPr>
        <w:spacing w:after="0" w:line="240" w:lineRule="auto"/>
      </w:pPr>
      <w:r>
        <w:separator/>
      </w:r>
    </w:p>
  </w:footnote>
  <w:footnote w:type="continuationSeparator" w:id="0">
    <w:p w14:paraId="2756CFB5" w14:textId="77777777" w:rsidR="009A7EBD" w:rsidRDefault="009A7EBD" w:rsidP="00292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A9"/>
    <w:rsid w:val="002921A9"/>
    <w:rsid w:val="00802357"/>
    <w:rsid w:val="009A7EBD"/>
    <w:rsid w:val="00C6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C1B6"/>
  <w15:chartTrackingRefBased/>
  <w15:docId w15:val="{C76CC988-C6C1-4B5E-8933-BB0126F7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A9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921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921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21A9"/>
  </w:style>
  <w:style w:type="paragraph" w:styleId="Sidefod">
    <w:name w:val="footer"/>
    <w:basedOn w:val="Normal"/>
    <w:link w:val="SidefodTegn"/>
    <w:uiPriority w:val="99"/>
    <w:unhideWhenUsed/>
    <w:rsid w:val="002921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21A9"/>
  </w:style>
  <w:style w:type="character" w:styleId="Hyperlink">
    <w:name w:val="Hyperlink"/>
    <w:basedOn w:val="Standardskrifttypeiafsnit"/>
    <w:uiPriority w:val="99"/>
    <w:unhideWhenUsed/>
    <w:rsid w:val="002921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andiatx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Ørskov</dc:creator>
  <cp:keywords/>
  <dc:description/>
  <cp:lastModifiedBy>Anne Ørskov</cp:lastModifiedBy>
  <cp:revision>2</cp:revision>
  <cp:lastPrinted>2022-12-07T12:49:00Z</cp:lastPrinted>
  <dcterms:created xsi:type="dcterms:W3CDTF">2022-12-07T12:48:00Z</dcterms:created>
  <dcterms:modified xsi:type="dcterms:W3CDTF">2022-12-07T13:07:00Z</dcterms:modified>
</cp:coreProperties>
</file>