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8"/>
        <w:gridCol w:w="1608"/>
        <w:gridCol w:w="1600"/>
        <w:gridCol w:w="3212"/>
      </w:tblGrid>
      <w:tr w:rsidR="00930E3B" w14:paraId="7F96EF46" w14:textId="77777777" w:rsidTr="00E71E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A262B" w14:textId="77777777" w:rsidR="00930E3B" w:rsidRDefault="00930E3B" w:rsidP="00E71E39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30E3B" w:rsidRPr="009A1FBA" w14:paraId="5972C827" w14:textId="77777777" w:rsidTr="00E71E39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3E59" w14:textId="6C26229B" w:rsidR="00930E3B" w:rsidRDefault="008E1AD2" w:rsidP="00E71E39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>Scandiatransplant heart</w:t>
            </w:r>
            <w:r w:rsidR="00930E3B"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 p</w:t>
            </w:r>
            <w:r w:rsidR="00930E3B"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 xml:space="preserve">re tx form </w:t>
            </w:r>
          </w:p>
        </w:tc>
      </w:tr>
      <w:tr w:rsidR="00EF33AC" w:rsidRPr="00FA5E01" w14:paraId="0090A52F" w14:textId="77777777" w:rsidTr="008E1AD2">
        <w:trPr>
          <w:trHeight w:val="353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75689F" w14:textId="0664B2C4" w:rsidR="00EF33AC" w:rsidRPr="00C020C9" w:rsidRDefault="008E1AD2" w:rsidP="00E71E3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8C5B21" w14:textId="0272EE78" w:rsidR="00EF33AC" w:rsidRPr="00C020C9" w:rsidRDefault="008E1AD2" w:rsidP="00E71E3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020C9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of birth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8E1AD2" w:rsidRPr="00FA5E01" w14:paraId="150F5B6F" w14:textId="77777777" w:rsidTr="008E1AD2">
        <w:trPr>
          <w:trHeight w:val="41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FBF5BF" w14:textId="649F99E4" w:rsidR="008E1AD2" w:rsidRPr="008E1AD2" w:rsidRDefault="008E1AD2" w:rsidP="008E1AD2">
            <w:pPr>
              <w:spacing w:line="240" w:lineRule="auto"/>
              <w:jc w:val="center"/>
              <w:rPr>
                <w:rFonts w:cstheme="minorHAnsi"/>
                <w:i/>
                <w:iCs/>
                <w:sz w:val="28"/>
                <w:szCs w:val="28"/>
                <w:lang w:val="en-GB"/>
              </w:rPr>
            </w:pPr>
            <w:r w:rsidRPr="008E1AD2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Basic info.</w:t>
            </w:r>
          </w:p>
        </w:tc>
      </w:tr>
      <w:tr w:rsidR="00930E3B" w:rsidRPr="00FA5E01" w14:paraId="01412B66" w14:textId="77777777" w:rsidTr="008E1AD2">
        <w:trPr>
          <w:trHeight w:val="41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69E6" w14:textId="254C0A0C" w:rsidR="00930E3B" w:rsidRPr="00AB6EFE" w:rsidRDefault="00930E3B" w:rsidP="00E71E3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Weight:                                               </w:t>
            </w:r>
            <w:r w:rsidR="008E1AD2">
              <w:rPr>
                <w:rFonts w:cstheme="minorHAnsi"/>
                <w:sz w:val="24"/>
                <w:szCs w:val="24"/>
                <w:lang w:val="en-GB"/>
              </w:rPr>
              <w:t xml:space="preserve">            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kg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2555A" w14:textId="15D416E4" w:rsidR="00930E3B" w:rsidRPr="00AB6EFE" w:rsidRDefault="00930E3B" w:rsidP="00E71E3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Height:                                     </w:t>
            </w:r>
            <w:r w:rsidR="008E1AD2">
              <w:rPr>
                <w:rFonts w:cstheme="minorHAnsi"/>
                <w:sz w:val="24"/>
                <w:szCs w:val="24"/>
                <w:lang w:val="en-GB"/>
              </w:rPr>
              <w:t xml:space="preserve">      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             cm  </w:t>
            </w:r>
          </w:p>
        </w:tc>
      </w:tr>
      <w:tr w:rsidR="00930E3B" w:rsidRPr="00FA5E01" w14:paraId="6B76A3E4" w14:textId="77777777" w:rsidTr="008E1AD2">
        <w:trPr>
          <w:trHeight w:val="41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AA965" w14:textId="77777777" w:rsidR="00930E3B" w:rsidRDefault="00930E3B" w:rsidP="00E71E3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ISHLT diagnosis: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4A27" w14:textId="77777777" w:rsidR="00930E3B" w:rsidRDefault="00930E3B" w:rsidP="00E71E39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Diagn. comments: </w:t>
            </w:r>
          </w:p>
        </w:tc>
      </w:tr>
      <w:tr w:rsidR="00930E3B" w:rsidRPr="007A2338" w14:paraId="0B01ED6B" w14:textId="77777777" w:rsidTr="00E71E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46FB" w14:textId="77777777" w:rsidR="00930E3B" w:rsidRPr="00C020C9" w:rsidRDefault="00930E3B" w:rsidP="00E71E39">
            <w:pPr>
              <w:spacing w:before="86" w:line="240" w:lineRule="auto"/>
              <w:ind w:right="-20"/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930E3B" w:rsidRPr="009A1FBA" w14:paraId="29E15972" w14:textId="77777777" w:rsidTr="006F44F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AFB" w14:textId="103220CF" w:rsidR="00930E3B" w:rsidRPr="006F44FF" w:rsidRDefault="00930E3B" w:rsidP="00E71E39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F44FF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Medical history</w:t>
            </w:r>
            <w:r w:rsidR="00FE2998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FE2998" w:rsidRPr="00FE2998">
              <w:rPr>
                <w:rFonts w:cstheme="minorHAnsi"/>
                <w:i/>
                <w:iCs/>
                <w:sz w:val="28"/>
                <w:szCs w:val="28"/>
                <w:lang w:val="en-US"/>
              </w:rPr>
              <w:t>(past medical history)</w:t>
            </w:r>
          </w:p>
        </w:tc>
      </w:tr>
      <w:tr w:rsidR="006F44FF" w:rsidRPr="008E1AD2" w14:paraId="0C9D0D2A" w14:textId="77777777" w:rsidTr="006F44F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E2FCC" w14:textId="00B027AB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Hypertension (drug treated):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13A79" w14:textId="668A0C93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6F44FF" w:rsidRPr="009A1FBA" w14:paraId="179FA718" w14:textId="77777777" w:rsidTr="006F44F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F926C" w14:textId="4CB87C0B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Diabetes treatment: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65411" w14:textId="73C1AC44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Diet controlled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Oral hypoglycaemics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434F0" w14:textId="17B3C76D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Insulin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Unspecified treatment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available</w:t>
            </w:r>
          </w:p>
        </w:tc>
      </w:tr>
      <w:tr w:rsidR="006F44FF" w:rsidRPr="008E1AD2" w14:paraId="0790185B" w14:textId="77777777" w:rsidTr="006F44F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73D6C" w14:textId="2724C0DE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Lipid lowering treatment: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C03D8" w14:textId="4807C28A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9BB39" w14:textId="30F3D460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F44FF" w:rsidRPr="008E1AD2" w14:paraId="307C3895" w14:textId="77777777" w:rsidTr="00B8522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182AD" w14:textId="1432083A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Smoking: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EEA5C" w14:textId="3A6EF26B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0C256" w14:textId="71F1C868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&lt; 6 months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≥ 6 months</w:t>
            </w:r>
          </w:p>
        </w:tc>
      </w:tr>
      <w:tr w:rsidR="006F44FF" w:rsidRPr="008E1AD2" w14:paraId="24801327" w14:textId="77777777" w:rsidTr="00B8522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9309E" w14:textId="791F0BFE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Atherosclerotic disease: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AE70E" w14:textId="75009623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Coronary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Cerebral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7BF3B" w14:textId="6A68E723" w:rsidR="006F44FF" w:rsidRDefault="006F44FF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Peripheral   </w:t>
            </w:r>
            <w:r w:rsidR="00B8522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="00B8522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B85220" w:rsidRPr="008E1AD2" w14:paraId="7B034C26" w14:textId="77777777" w:rsidTr="00B8522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F9DC9" w14:textId="125D8D1C" w:rsidR="00B85220" w:rsidRDefault="00B85220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Familial cardiomyopathy: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629EE" w14:textId="04307A49" w:rsidR="00B85220" w:rsidRDefault="00B85220" w:rsidP="00E71E39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B85220" w:rsidRPr="008E1AD2" w14:paraId="5E312C63" w14:textId="77777777" w:rsidTr="00B8522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5B453" w14:textId="37F6DE73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Prev. autoimmune disease: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7C4BB" w14:textId="5C48C2F7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Rheumatoid Arthritis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Systemic Lupus Erythematosus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Inflammatory Bowel Disease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C6EBD" w14:textId="532F0C91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Scleroderma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Thyroiditis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B85220" w:rsidRPr="008E1AD2" w14:paraId="5FF49975" w14:textId="77777777" w:rsidTr="00B8522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A4747" w14:textId="50C5B55A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Obst pulm disease (COPD):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CF375" w14:textId="0596FF45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B85220" w:rsidRPr="009A1FBA" w14:paraId="55F7AC28" w14:textId="77777777" w:rsidTr="00B8522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754E3" w14:textId="40141D06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Prev. malignancy: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052CB" w14:textId="045BFB47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4A9ED" w14:textId="051F3E6E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&lt; 5 years ago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≥ 5 years ago</w:t>
            </w:r>
          </w:p>
        </w:tc>
      </w:tr>
      <w:tr w:rsidR="00B85220" w:rsidRPr="008E1AD2" w14:paraId="4F9C54A4" w14:textId="77777777" w:rsidTr="008C46D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00C1F9" w14:textId="20FFC501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Prior thorax surg.: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E2B1F" w14:textId="0F35819F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67C52" w14:textId="49F6394B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85220" w:rsidRPr="008E1AD2" w14:paraId="19BAB9C3" w14:textId="77777777" w:rsidTr="008C46D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E5424" w14:textId="6EE32291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Surg. type: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EC9CF" w14:textId="09487D9A" w:rsidR="00B85220" w:rsidRDefault="008C46D4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Chemical Pleurodesis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LVRS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Sternotomy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Sternotomy and Thoracotomy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74AC" w14:textId="3E50E0F1" w:rsidR="00FE2998" w:rsidRDefault="008C46D4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Thoracotomy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Thoracoscopi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  <w:r w:rsidR="00FE2998">
              <w:rPr>
                <w:rFonts w:cstheme="minorHAnsi"/>
                <w:sz w:val="24"/>
                <w:szCs w:val="24"/>
                <w:lang w:val="en-US"/>
              </w:rPr>
              <w:br/>
            </w:r>
            <w:r w:rsidR="00FE2998"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 w:rsidR="00FE2998"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B85220" w:rsidRPr="00C313B7" w14:paraId="7EE68FFD" w14:textId="77777777" w:rsidTr="00E71E3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63A" w14:textId="3183EDED" w:rsidR="00B85220" w:rsidRPr="008C46D4" w:rsidRDefault="00B85220" w:rsidP="00B85220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8C46D4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Laboratory tests</w:t>
            </w:r>
          </w:p>
        </w:tc>
      </w:tr>
      <w:tr w:rsidR="00C81466" w:rsidRPr="009A1FBA" w14:paraId="7AC57295" w14:textId="77777777" w:rsidTr="00C814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D42" w14:textId="706B43F2" w:rsidR="00C81466" w:rsidRPr="00C81466" w:rsidRDefault="00C81466" w:rsidP="00C81466">
            <w:pPr>
              <w:spacing w:before="86" w:line="240" w:lineRule="auto"/>
              <w:ind w:right="-20"/>
              <w:jc w:val="center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81466">
              <w:rPr>
                <w:rFonts w:cstheme="minorHAnsi"/>
                <w:i/>
                <w:iCs/>
                <w:sz w:val="24"/>
                <w:szCs w:val="24"/>
                <w:lang w:val="en-US"/>
              </w:rPr>
              <w:t>Cardiac lab. values at time of listing</w:t>
            </w:r>
            <w:r w:rsidR="00D94C7C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D94C7C"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 w:rsidR="00D94C7C"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C81466" w:rsidRPr="00C81466" w14:paraId="49E90C9B" w14:textId="77777777" w:rsidTr="008E1AD2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0D9" w14:textId="0A7B1BED" w:rsidR="00C81466" w:rsidRPr="00C81466" w:rsidRDefault="00C81466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Hemoglobin                                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g/l</w:t>
            </w:r>
            <w:r w:rsidRPr="00C8146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C81466">
              <w:rPr>
                <w:rFonts w:cstheme="minorHAnsi"/>
                <w:sz w:val="24"/>
                <w:szCs w:val="24"/>
                <w:lang w:val="en-US"/>
              </w:rPr>
              <w:t>mmol/l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F91" w14:textId="342C15F5" w:rsidR="00C81466" w:rsidRPr="00C81466" w:rsidRDefault="00C81466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LDL                                                                 </w:t>
            </w:r>
            <w:r w:rsidRPr="00C81466">
              <w:rPr>
                <w:rFonts w:cstheme="minorHAnsi"/>
                <w:sz w:val="24"/>
                <w:szCs w:val="24"/>
                <w:lang w:val="en-US"/>
              </w:rPr>
              <w:t>mmol/l</w:t>
            </w:r>
          </w:p>
        </w:tc>
      </w:tr>
      <w:tr w:rsidR="00C81466" w:rsidRPr="00C81466" w14:paraId="6ED2134F" w14:textId="77777777" w:rsidTr="008E1AD2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BCE" w14:textId="0989CEAF" w:rsidR="00C81466" w:rsidRPr="00C81466" w:rsidRDefault="00C81466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proBNP                                                         </w:t>
            </w:r>
            <w:r w:rsidRPr="00C81466">
              <w:rPr>
                <w:rFonts w:cstheme="minorHAnsi"/>
                <w:sz w:val="24"/>
                <w:szCs w:val="24"/>
                <w:lang w:val="en-US"/>
              </w:rPr>
              <w:t>mmol/l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B45" w14:textId="314F24D3" w:rsidR="00C81466" w:rsidRPr="00C81466" w:rsidRDefault="00C81466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TNT                                                                      ng/l</w:t>
            </w:r>
          </w:p>
        </w:tc>
      </w:tr>
    </w:tbl>
    <w:p w14:paraId="3E7E370E" w14:textId="77777777" w:rsidR="00D94C7C" w:rsidRDefault="00D94C7C">
      <w:r>
        <w:br w:type="page"/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8"/>
        <w:gridCol w:w="1608"/>
        <w:gridCol w:w="1600"/>
        <w:gridCol w:w="3212"/>
      </w:tblGrid>
      <w:tr w:rsidR="00C81466" w:rsidRPr="009A1FBA" w14:paraId="7DBF3172" w14:textId="77777777" w:rsidTr="00C814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859A" w14:textId="5E1AA023" w:rsidR="00C81466" w:rsidRPr="00D94C7C" w:rsidRDefault="00C81466" w:rsidP="00D94C7C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iCs/>
                <w:sz w:val="24"/>
                <w:szCs w:val="24"/>
                <w:lang w:val="en-US"/>
              </w:rPr>
              <w:lastRenderedPageBreak/>
              <w:t>Kidney</w:t>
            </w:r>
            <w:r w:rsidRPr="00C81466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lab. values at time of listing</w:t>
            </w:r>
            <w:r w:rsidR="00D94C7C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 </w:t>
            </w:r>
            <w:r w:rsidR="00D94C7C"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 w:rsidR="00D94C7C"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B85220" w:rsidRPr="00C313B7" w14:paraId="1E62B815" w14:textId="77777777" w:rsidTr="008E1AD2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E88" w14:textId="7CFDD087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Creatinine                                    </w:t>
            </w:r>
            <w:r w:rsidR="008C46D4">
              <w:rPr>
                <w:rFonts w:cstheme="minorHAnsi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µmol/l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57F3" w14:textId="17E1F1B8" w:rsidR="00B85220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Bilirubin:                                           </w:t>
            </w:r>
            <w:r w:rsidR="008C46D4">
              <w:rPr>
                <w:rFonts w:cstheme="minorHAnsi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µmol/l</w:t>
            </w:r>
          </w:p>
        </w:tc>
      </w:tr>
      <w:tr w:rsidR="00B85220" w:rsidRPr="009A1FBA" w14:paraId="7C3B38F1" w14:textId="77777777" w:rsidTr="008E1AD2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C1E" w14:textId="01B8AB89" w:rsidR="00B85220" w:rsidRPr="00020B87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 w:rsidRPr="00020B87">
              <w:rPr>
                <w:rFonts w:cstheme="minorHAnsi"/>
                <w:sz w:val="24"/>
                <w:szCs w:val="24"/>
                <w:lang w:val="sv-SE"/>
              </w:rPr>
              <w:t xml:space="preserve">GFR:                                 </w:t>
            </w:r>
            <w:r w:rsidR="008C46D4">
              <w:rPr>
                <w:rFonts w:cstheme="minorHAnsi"/>
                <w:sz w:val="24"/>
                <w:szCs w:val="24"/>
                <w:lang w:val="sv-SE"/>
              </w:rPr>
              <w:t xml:space="preserve">                   </w:t>
            </w:r>
            <w:r w:rsidRPr="00020B87">
              <w:rPr>
                <w:rFonts w:cstheme="minorHAnsi"/>
                <w:sz w:val="24"/>
                <w:szCs w:val="24"/>
                <w:lang w:val="sv-SE"/>
              </w:rPr>
              <w:t>l/min/1,73m</w:t>
            </w:r>
            <w:r w:rsidRPr="00020B87">
              <w:rPr>
                <w:rFonts w:cstheme="minorHAnsi"/>
                <w:sz w:val="24"/>
                <w:szCs w:val="24"/>
                <w:vertAlign w:val="superscript"/>
                <w:lang w:val="sv-SE"/>
              </w:rPr>
              <w:t>2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D8B" w14:textId="4A79EB37" w:rsidR="00B85220" w:rsidRPr="00020B87" w:rsidRDefault="00B85220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020B87">
              <w:rPr>
                <w:rFonts w:cstheme="minorHAnsi"/>
                <w:sz w:val="24"/>
                <w:szCs w:val="24"/>
                <w:lang w:val="en-US"/>
              </w:rPr>
              <w:t xml:space="preserve">GFR method:  </w:t>
            </w:r>
            <w:r w:rsidR="008C46D4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Calculated/estimated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Measured</w:t>
            </w:r>
          </w:p>
        </w:tc>
      </w:tr>
      <w:tr w:rsidR="00D94C7C" w:rsidRPr="00FE2998" w14:paraId="7E446123" w14:textId="77777777" w:rsidTr="008E1AD2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9C3" w14:textId="24F4D94B" w:rsidR="00D94C7C" w:rsidRPr="00020B87" w:rsidRDefault="00D94C7C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Urea                                                              mmol/l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D879" w14:textId="77777777" w:rsidR="00D94C7C" w:rsidRPr="00020B87" w:rsidRDefault="00D94C7C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85220" w:rsidRPr="009A1FBA" w14:paraId="4E1E21C7" w14:textId="77777777" w:rsidTr="00F00B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187" w14:textId="591B7FB3" w:rsidR="00B85220" w:rsidRPr="008C46D4" w:rsidRDefault="00FE2998" w:rsidP="00B85220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Cardiac</w:t>
            </w:r>
            <w:r w:rsidR="00B85220" w:rsidRPr="008C46D4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 xml:space="preserve"> function</w:t>
            </w:r>
            <w:r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 xml:space="preserve">  </w:t>
            </w:r>
            <w:r w:rsidRPr="00FE2998">
              <w:rPr>
                <w:rFonts w:eastAsia="Garamond" w:cstheme="minorHAnsi"/>
                <w:i/>
                <w:iCs/>
                <w:spacing w:val="-16"/>
                <w:sz w:val="28"/>
                <w:szCs w:val="28"/>
                <w:lang w:val="en-US"/>
              </w:rPr>
              <w:t>(at time of listing)</w:t>
            </w:r>
          </w:p>
        </w:tc>
      </w:tr>
      <w:tr w:rsidR="00F00B9E" w:rsidRPr="00F00B9E" w14:paraId="031F2384" w14:textId="77777777" w:rsidTr="00F00B9E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B0B68" w14:textId="7163C292" w:rsidR="00F00B9E" w:rsidRPr="00937C8D" w:rsidRDefault="00F00B9E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Functional status (NYHA</w:t>
            </w:r>
            <w:r w:rsidRPr="00E935B2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):  </w:t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16D5A" w14:textId="11726F24" w:rsidR="00F00B9E" w:rsidRPr="00937C8D" w:rsidRDefault="00F00B9E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 xml:space="preserve">□ 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III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IIIa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2AFCC" w14:textId="1FF22665" w:rsidR="00F00B9E" w:rsidRPr="00937C8D" w:rsidRDefault="00F00B9E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IIIb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IV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</w:t>
            </w:r>
          </w:p>
        </w:tc>
      </w:tr>
      <w:tr w:rsidR="00F00B9E" w:rsidRPr="008E1AD2" w14:paraId="4A9E29E3" w14:textId="77777777" w:rsidTr="00C8146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A1279" w14:textId="49FC9915" w:rsidR="00F00B9E" w:rsidRPr="008E1AD2" w:rsidRDefault="00F00B9E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8E1AD2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ECG rhythm: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37430" w14:textId="08DCE627" w:rsidR="00F00B9E" w:rsidRPr="008E1AD2" w:rsidRDefault="00F00B9E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Not done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Sinus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AFib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EB838" w14:textId="6988AB6B" w:rsidR="00F00B9E" w:rsidRPr="008E1AD2" w:rsidRDefault="00F00B9E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Pacemaker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8E1AD2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8E1AD2">
              <w:rPr>
                <w:rFonts w:cstheme="minorHAnsi"/>
                <w:sz w:val="24"/>
                <w:szCs w:val="24"/>
                <w:lang w:val="en-US"/>
              </w:rPr>
              <w:t>□ Unknown</w:t>
            </w:r>
          </w:p>
        </w:tc>
      </w:tr>
      <w:tr w:rsidR="00D94C7C" w:rsidRPr="00FA5E01" w14:paraId="15852098" w14:textId="77777777" w:rsidTr="00D94C7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B06" w14:textId="3CE11581" w:rsidR="00D94C7C" w:rsidRPr="00D94C7C" w:rsidRDefault="00D94C7C" w:rsidP="00D94C7C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D94C7C"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>Echo</w:t>
            </w:r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D94C7C" w:rsidRPr="00FA5E01" w14:paraId="5FD217DA" w14:textId="77777777" w:rsidTr="00D94C7C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F08" w14:textId="03550CDB" w:rsidR="00D94C7C" w:rsidRPr="00D94C7C" w:rsidRDefault="00D94C7C" w:rsidP="00563B66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EF:                                                                   </w:t>
            </w:r>
            <w:r w:rsidR="00563B66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%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F64" w14:textId="4253DBFA" w:rsidR="00D94C7C" w:rsidRPr="00D94C7C" w:rsidRDefault="00563B66" w:rsidP="00563B66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LVEDd:                                                                                              cm</w:t>
            </w:r>
          </w:p>
        </w:tc>
      </w:tr>
      <w:tr w:rsidR="00D94C7C" w:rsidRPr="00FA5E01" w14:paraId="654F692E" w14:textId="77777777" w:rsidTr="00D94C7C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AEB" w14:textId="1CFA40DC" w:rsidR="00D94C7C" w:rsidRPr="00D94C7C" w:rsidRDefault="00563B66" w:rsidP="00563B66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E/e ratio:                                       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9135" w14:textId="4542C8B9" w:rsidR="00D94C7C" w:rsidRPr="00D94C7C" w:rsidRDefault="00563B66" w:rsidP="00563B66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012B64">
              <w:rPr>
                <w:rFonts w:cstheme="minorHAnsi"/>
                <w:sz w:val="24"/>
                <w:szCs w:val="24"/>
              </w:rPr>
              <w:t xml:space="preserve">GLS:                                    </w:t>
            </w:r>
          </w:p>
        </w:tc>
      </w:tr>
      <w:tr w:rsidR="00563B66" w:rsidRPr="00FA5E01" w14:paraId="7202FBB7" w14:textId="77777777" w:rsidTr="00563B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F79" w14:textId="429FA920" w:rsidR="00563B66" w:rsidRPr="00D94C7C" w:rsidRDefault="00563B66" w:rsidP="00D94C7C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Exercise test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563B66" w:rsidRPr="00FA5E01" w14:paraId="6A6CAA96" w14:textId="77777777" w:rsidTr="00D94C7C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14B" w14:textId="4581159A" w:rsidR="00563B66" w:rsidRPr="00D94C7C" w:rsidRDefault="00563B66" w:rsidP="00563B66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Watt-max:                                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2EEB" w14:textId="2304F5FD" w:rsidR="00563B66" w:rsidRPr="00D94C7C" w:rsidRDefault="00563B66" w:rsidP="00563B66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HR-max:                                               </w:t>
            </w:r>
            <w:r w:rsidRPr="00B77A4D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 </w:t>
            </w:r>
          </w:p>
        </w:tc>
      </w:tr>
      <w:tr w:rsidR="00D94C7C" w:rsidRPr="00FA5E01" w14:paraId="797FE3ED" w14:textId="77777777" w:rsidTr="00563B66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AC7" w14:textId="7FB93309" w:rsidR="00D94C7C" w:rsidRPr="00D94C7C" w:rsidRDefault="00563B66" w:rsidP="00563B66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SBP-max:                                  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0D7" w14:textId="46782515" w:rsidR="00D94C7C" w:rsidRPr="00563B66" w:rsidRDefault="00563B66" w:rsidP="00563B66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>O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  <w:vertAlign w:val="subscript"/>
              </w:rPr>
              <w:t>2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 xml:space="preserve">-max: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                                                     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 xml:space="preserve">  ml/kg/min</w:t>
            </w:r>
          </w:p>
        </w:tc>
      </w:tr>
      <w:tr w:rsidR="00563B66" w:rsidRPr="00FA5E01" w14:paraId="79FBDFC0" w14:textId="77777777" w:rsidTr="00563B6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396" w14:textId="4ECEA91E" w:rsidR="00563B66" w:rsidRPr="00563B66" w:rsidRDefault="00563B66" w:rsidP="00D94C7C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Hemodynamics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563B66" w:rsidRPr="00FA5E01" w14:paraId="582FC76F" w14:textId="77777777" w:rsidTr="00D94C7C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5AD" w14:textId="5A47D51F" w:rsidR="00563B66" w:rsidRP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mRAP:              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mmHg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AAF" w14:textId="39D176A0" w:rsidR="00563B66" w:rsidRP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sPAP:                         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</w:rPr>
              <w:t xml:space="preserve">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>mmHg</w:t>
            </w:r>
          </w:p>
        </w:tc>
      </w:tr>
      <w:tr w:rsidR="00563B66" w:rsidRPr="00FA5E01" w14:paraId="51649E9C" w14:textId="77777777" w:rsidTr="00D94C7C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C25" w14:textId="739C8CF9" w:rsidR="00563B66" w:rsidRP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dPAP:                             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mmHg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733" w14:textId="54E6EAFB" w:rsidR="00563B66" w:rsidRP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mPAP:                                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mmHg  </w:t>
            </w:r>
          </w:p>
        </w:tc>
      </w:tr>
      <w:tr w:rsidR="00563B66" w:rsidRPr="00FA5E01" w14:paraId="7FFF0437" w14:textId="77777777" w:rsidTr="00D94C7C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8A1" w14:textId="0D6E40C3" w:rsidR="00563B66" w:rsidRP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PAWP:                             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      mmHg </w:t>
            </w:r>
            <w:r w:rsidRPr="00B77A4D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A6C" w14:textId="437404BF" w:rsidR="00563B66" w:rsidRP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MAP:                                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mmHg</w:t>
            </w:r>
          </w:p>
        </w:tc>
      </w:tr>
      <w:tr w:rsidR="00563B66" w:rsidRPr="00FA5E01" w14:paraId="1EA0CA37" w14:textId="77777777" w:rsidTr="00D94C7C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920" w14:textId="2C97EA0C" w:rsid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CO:                                       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l/min</w:t>
            </w:r>
            <w:r w:rsidRPr="00B77A4D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4A0" w14:textId="33C0B0FE" w:rsid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PVR:                                      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</w:rPr>
              <w:t xml:space="preserve">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</w:rPr>
              <w:t xml:space="preserve">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>wood</w:t>
            </w:r>
          </w:p>
        </w:tc>
      </w:tr>
      <w:tr w:rsidR="00563B66" w:rsidRPr="00FA5E01" w14:paraId="67EC4FDD" w14:textId="77777777" w:rsidTr="00D94C7C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182" w14:textId="5C67838D" w:rsid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PVR-dilated:                                    </w:t>
            </w:r>
            <w:r w:rsidR="006C1B01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wood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D6C" w14:textId="61AE9BE6" w:rsidR="00563B66" w:rsidRDefault="006C1B01" w:rsidP="006C1B01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SVO</w:t>
            </w:r>
            <w:r>
              <w:rPr>
                <w:rFonts w:eastAsia="Garamond" w:cstheme="minorHAnsi"/>
                <w:spacing w:val="-16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:                                                                                                      %</w:t>
            </w:r>
          </w:p>
        </w:tc>
      </w:tr>
      <w:tr w:rsidR="00563B66" w:rsidRPr="00FA5E01" w14:paraId="4A9E061C" w14:textId="77777777" w:rsidTr="00D94C7C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CDA" w14:textId="6DFB9766" w:rsidR="00563B66" w:rsidRDefault="006C1B01" w:rsidP="006C1B01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</w:rPr>
            </w:pPr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AV diff:                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    </w:t>
            </w:r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nb-NO"/>
              </w:rPr>
              <w:t xml:space="preserve">                                                        ml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5649" w14:textId="77777777" w:rsidR="00563B66" w:rsidRDefault="00563B66" w:rsidP="006C1B01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B85220" w:rsidRPr="00012B64" w14:paraId="0F1B90E5" w14:textId="77777777" w:rsidTr="006C1B0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69F" w14:textId="51E2602C" w:rsidR="00B85220" w:rsidRPr="006C1B01" w:rsidRDefault="006C1B01" w:rsidP="006C1B01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nb-NO"/>
              </w:rPr>
            </w:pPr>
            <w:r w:rsidRPr="006C1B01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nb-NO"/>
              </w:rPr>
              <w:t>Advanced treatment</w:t>
            </w:r>
          </w:p>
        </w:tc>
      </w:tr>
      <w:tr w:rsidR="006C1B01" w:rsidRPr="009A1FBA" w14:paraId="7C3410DE" w14:textId="77777777" w:rsidTr="006C1B0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C07AE" w14:textId="0C3E6664" w:rsidR="006C1B01" w:rsidRDefault="006C1B01" w:rsidP="00B85220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Hospitalisation: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3A23E" w14:textId="609D084F" w:rsidR="006C1B01" w:rsidRPr="00012B64" w:rsidRDefault="006C1B0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Hospitalized but not in Intensive Care Unit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Patient in Intensive Care Unit</w:t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Hospitalized</w:t>
            </w:r>
          </w:p>
        </w:tc>
      </w:tr>
      <w:tr w:rsidR="006C1B01" w:rsidRPr="006C1B01" w14:paraId="6FAA0974" w14:textId="77777777" w:rsidTr="006C1B0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71229" w14:textId="215452A5" w:rsidR="006C1B01" w:rsidRPr="00012B64" w:rsidRDefault="006C1B0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Vasoact/anti-arrhy: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5FE5" w14:textId="3F608CA5" w:rsidR="006C1B01" w:rsidRPr="00012B64" w:rsidRDefault="006C1B0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Intrope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Pulm. Vasodil.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EAF5C" w14:textId="21FA9A84" w:rsidR="006C1B01" w:rsidRPr="00012B64" w:rsidRDefault="006C1B0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Amiodarone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6C1B01" w:rsidRPr="00FE2998" w14:paraId="6DAC16BB" w14:textId="77777777" w:rsidTr="00DC56C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D368DC" w14:textId="2D1CB49E" w:rsidR="006C1B01" w:rsidRDefault="006C1B0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Respiratory/Renal: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AB974" w14:textId="3A7A0FF5" w:rsidR="006C1B01" w:rsidRDefault="006C1B0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Ventilation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A062F" w14:textId="4C36F04E" w:rsidR="006C1B01" w:rsidRDefault="006C1B0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CRRT/dialysis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6C1B01" w:rsidRPr="00FE2998" w14:paraId="31E01FD7" w14:textId="77777777" w:rsidTr="00DC56C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8940EC" w14:textId="301D5563" w:rsidR="006C1B01" w:rsidRDefault="006C1B0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lastRenderedPageBreak/>
              <w:t xml:space="preserve">Short term MCS: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C7014" w14:textId="1BF61628" w:rsidR="006C1B01" w:rsidRDefault="006C1B0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ECMO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Impella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8D069" w14:textId="65963334" w:rsidR="006C1B01" w:rsidRDefault="00DC56C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IABP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DC56C1" w:rsidRPr="00FE2998" w14:paraId="6A24A936" w14:textId="77777777" w:rsidTr="00DC56C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C5C56" w14:textId="4CB4FB8A" w:rsidR="00DC56C1" w:rsidRDefault="00DC56C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Long term MCS: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F2568" w14:textId="3A75BD9F" w:rsidR="00DC56C1" w:rsidRDefault="00DC56C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RVAD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F84" w14:textId="4C02EC2F" w:rsidR="00DC56C1" w:rsidRDefault="00DC56C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TAH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DC56C1" w:rsidRPr="009A1FBA" w14:paraId="7442FA3E" w14:textId="77777777" w:rsidTr="0044413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8CA876" w14:textId="59D7FCC9" w:rsidR="00DC56C1" w:rsidRDefault="00DC56C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Pacemaker device: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76459" w14:textId="399B04A4" w:rsidR="00DC56C1" w:rsidRDefault="00DC56C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17F08" w14:textId="63FFB7F8" w:rsidR="00DC56C1" w:rsidRDefault="00DC56C1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ICD+CRT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PM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B85220" w:rsidRPr="00012B64" w14:paraId="2075571E" w14:textId="77777777" w:rsidTr="00012B6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BB2" w14:textId="74E3E805" w:rsidR="00B85220" w:rsidRDefault="00B85220" w:rsidP="00B85220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Other life support: </w:t>
            </w:r>
          </w:p>
        </w:tc>
      </w:tr>
    </w:tbl>
    <w:p w14:paraId="7527D6F2" w14:textId="0F246FD5" w:rsidR="009A1FBA" w:rsidRDefault="009A1FBA" w:rsidP="00930E3B">
      <w:pPr>
        <w:rPr>
          <w:lang w:val="en-US"/>
        </w:rPr>
      </w:pPr>
    </w:p>
    <w:p w14:paraId="03E30869" w14:textId="77777777" w:rsidR="009A1FBA" w:rsidRDefault="009A1FBA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8"/>
        <w:gridCol w:w="1608"/>
        <w:gridCol w:w="1600"/>
        <w:gridCol w:w="3212"/>
      </w:tblGrid>
      <w:tr w:rsidR="009A1FBA" w14:paraId="67D9CBB3" w14:textId="77777777" w:rsidTr="00C551C1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32B3" w14:textId="34EF8CEA" w:rsidR="009A1FBA" w:rsidRDefault="009A1FBA" w:rsidP="00C551C1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lastRenderedPageBreak/>
              <w:t xml:space="preserve">Scandiatransplant heart </w:t>
            </w:r>
            <w:r w:rsidRPr="00FE2998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 xml:space="preserve">tx form </w:t>
            </w:r>
          </w:p>
        </w:tc>
      </w:tr>
      <w:tr w:rsidR="009A1FBA" w:rsidRPr="00C020C9" w14:paraId="22DB2FBA" w14:textId="77777777" w:rsidTr="00C551C1">
        <w:trPr>
          <w:trHeight w:val="353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688797" w14:textId="77777777" w:rsidR="009A1FBA" w:rsidRPr="00C020C9" w:rsidRDefault="009A1FBA" w:rsidP="00C551C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Scandia number: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268579" w14:textId="77777777" w:rsidR="009A1FBA" w:rsidRPr="00C020C9" w:rsidRDefault="009A1FBA" w:rsidP="00C551C1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C020C9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Date of birth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9A1FBA" w:rsidRPr="008E1AD2" w14:paraId="4131F778" w14:textId="77777777" w:rsidTr="009A1FBA">
        <w:trPr>
          <w:trHeight w:val="41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C2B1F6" w14:textId="502B131A" w:rsidR="009A1FBA" w:rsidRPr="008E1AD2" w:rsidRDefault="009A1FBA" w:rsidP="00C551C1">
            <w:pPr>
              <w:spacing w:line="240" w:lineRule="auto"/>
              <w:jc w:val="center"/>
              <w:rPr>
                <w:rFonts w:cstheme="minorHAnsi"/>
                <w:i/>
                <w:iCs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Patient status</w:t>
            </w:r>
          </w:p>
        </w:tc>
      </w:tr>
      <w:tr w:rsidR="009A1FBA" w:rsidRPr="008E1AD2" w14:paraId="15DA4702" w14:textId="77777777" w:rsidTr="009A1FBA">
        <w:trPr>
          <w:trHeight w:val="41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998D9B" w14:textId="1CA0219B" w:rsidR="009A1FBA" w:rsidRDefault="009A1FBA" w:rsidP="009A1FBA">
            <w:pPr>
              <w:spacing w:line="240" w:lineRule="auto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BF5C1B">
              <w:rPr>
                <w:rFonts w:cstheme="minorHAnsi"/>
                <w:sz w:val="24"/>
                <w:szCs w:val="24"/>
                <w:lang w:val="en-GB"/>
              </w:rPr>
              <w:t>Date of transplantation:</w:t>
            </w:r>
          </w:p>
        </w:tc>
      </w:tr>
      <w:tr w:rsidR="009A1FBA" w:rsidRPr="008E1AD2" w14:paraId="4B22220C" w14:textId="77777777" w:rsidTr="009A1FBA">
        <w:trPr>
          <w:trHeight w:val="414"/>
        </w:trPr>
        <w:tc>
          <w:tcPr>
            <w:tcW w:w="250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FECB865" w14:textId="291FA77E" w:rsidR="009A1FBA" w:rsidRPr="00BF5C1B" w:rsidRDefault="009A1FBA" w:rsidP="009A1FB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Date of tx. center discharge:</w:t>
            </w:r>
          </w:p>
        </w:tc>
        <w:tc>
          <w:tcPr>
            <w:tcW w:w="249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1260889" w14:textId="54336D8E" w:rsidR="009A1FBA" w:rsidRPr="00BF5C1B" w:rsidRDefault="009A1FBA" w:rsidP="009A1FB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Where: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Home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clinic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Rehab. center</w:t>
            </w:r>
          </w:p>
        </w:tc>
      </w:tr>
      <w:tr w:rsidR="00444132" w:rsidRPr="00AB6EFE" w14:paraId="67BF8848" w14:textId="77777777" w:rsidTr="009A1FBA">
        <w:trPr>
          <w:trHeight w:val="41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766A3" w14:textId="7A89E5FA" w:rsidR="00444132" w:rsidRPr="00AB6EFE" w:rsidRDefault="00444132" w:rsidP="00857D9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Weight:                                             </w:t>
            </w:r>
            <w:r w:rsidR="009A1FBA">
              <w:rPr>
                <w:rFonts w:cstheme="minorHAnsi"/>
                <w:sz w:val="24"/>
                <w:szCs w:val="24"/>
                <w:lang w:val="en-GB"/>
              </w:rPr>
              <w:t xml:space="preserve">           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9A1FB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kg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931FC" w14:textId="1793BFB9" w:rsidR="00444132" w:rsidRPr="00AB6EFE" w:rsidRDefault="00444132" w:rsidP="00857D9A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Height:                                                 </w:t>
            </w:r>
            <w:r w:rsidR="009A1FBA">
              <w:rPr>
                <w:rFonts w:cstheme="minorHAnsi"/>
                <w:sz w:val="24"/>
                <w:szCs w:val="24"/>
                <w:lang w:val="en-GB"/>
              </w:rPr>
              <w:t xml:space="preserve">     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 cm</w:t>
            </w:r>
          </w:p>
        </w:tc>
      </w:tr>
      <w:tr w:rsidR="00444132" w:rsidRPr="009A1FBA" w14:paraId="35ED5B9A" w14:textId="77777777" w:rsidTr="009A1FBA">
        <w:trPr>
          <w:trHeight w:val="414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C2193" w14:textId="713ADF00" w:rsidR="00444132" w:rsidRPr="005F6CC2" w:rsidRDefault="00444132" w:rsidP="00857D9A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Systolic blood pressure:                      </w:t>
            </w:r>
            <w:r w:rsidR="009A1FBA">
              <w:rPr>
                <w:rFonts w:cstheme="minorHAnsi"/>
                <w:sz w:val="24"/>
                <w:szCs w:val="24"/>
                <w:lang w:val="en-GB"/>
              </w:rPr>
              <w:t xml:space="preserve"> 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mmHg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0E210" w14:textId="4AC3F239" w:rsidR="00444132" w:rsidRPr="004D0027" w:rsidRDefault="00444132" w:rsidP="00857D9A">
            <w:pPr>
              <w:spacing w:line="24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Diastolic blood pressure:              </w:t>
            </w:r>
            <w:r w:rsidR="009A1FBA">
              <w:rPr>
                <w:rFonts w:cstheme="minorHAns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mmHg</w:t>
            </w:r>
            <w:r w:rsidRPr="004D002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444132" w:rsidRPr="008603F9" w14:paraId="74034DC6" w14:textId="77777777" w:rsidTr="00102B51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CE12" w14:textId="77777777" w:rsidR="00444132" w:rsidRPr="009A1FBA" w:rsidRDefault="00444132" w:rsidP="00857D9A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9A1FBA">
              <w:rPr>
                <w:rFonts w:cstheme="minorHAnsi"/>
                <w:b/>
                <w:bCs/>
                <w:i/>
                <w:iCs/>
                <w:sz w:val="28"/>
                <w:szCs w:val="28"/>
                <w:lang w:val="en-GB"/>
              </w:rPr>
              <w:t>Advanced treatment</w:t>
            </w:r>
          </w:p>
        </w:tc>
      </w:tr>
      <w:tr w:rsidR="009A1FBA" w:rsidRPr="009A1FBA" w14:paraId="148983E9" w14:textId="77777777" w:rsidTr="00102B5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17C41" w14:textId="21ACC882" w:rsidR="009A1FBA" w:rsidRDefault="009A1FBA" w:rsidP="009A1FB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9A1FBA">
              <w:rPr>
                <w:rFonts w:eastAsia="Garamond" w:cstheme="minorHAnsi"/>
                <w:spacing w:val="-16"/>
                <w:sz w:val="24"/>
                <w:szCs w:val="24"/>
                <w:lang w:val="en-GB"/>
              </w:rPr>
              <w:t>Hospitalisation</w:t>
            </w:r>
            <w:r w:rsidRPr="00012B64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C208C" w14:textId="7A2D8D50" w:rsidR="009A1FBA" w:rsidRDefault="009A1FBA" w:rsidP="009A1FB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Hospitalized but not in Intensive Care Unit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Patient in Intensive Care Unit</w:t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935B2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Hospitalized</w:t>
            </w:r>
          </w:p>
        </w:tc>
      </w:tr>
      <w:tr w:rsidR="00102B51" w:rsidRPr="009A1FBA" w14:paraId="734C4C38" w14:textId="77777777" w:rsidTr="00102B5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9172F" w14:textId="7F11B63A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Vasoact/anti-arrhy:   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B4E60" w14:textId="0FD17956" w:rsidR="00102B51" w:rsidRDefault="00102B51" w:rsidP="00102B5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Intrope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Pulm. vasodil.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64E71" w14:textId="36308958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Amiodarone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102B51" w:rsidRPr="009A1FBA" w14:paraId="2BEB61D1" w14:textId="77777777" w:rsidTr="00102B5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EF55B1" w14:textId="218C78D6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Respiratory/Renal: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752BF" w14:textId="61BF1D5C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Ventilation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4F442" w14:textId="101A9773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CRRT/dialysis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102B51" w:rsidRPr="009A1FBA" w14:paraId="28CAA6F9" w14:textId="77777777" w:rsidTr="00102B5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601F1" w14:textId="4BC874AB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Short term MCS: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532D2" w14:textId="707D40F6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ECMO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Impella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4609A" w14:textId="3FBFE5D4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IABP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102B51" w:rsidRPr="009A1FBA" w14:paraId="6A7A4EF6" w14:textId="77777777" w:rsidTr="00102B5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2E522" w14:textId="3C93048F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Long term MCS:   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D4DE6" w14:textId="2F4733F4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LVAD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RVAD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46CB0" w14:textId="2491536F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TAH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</w:tr>
      <w:tr w:rsidR="00102B51" w:rsidRPr="009A1FBA" w14:paraId="78EDB938" w14:textId="77777777" w:rsidTr="00102B51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ABE2C" w14:textId="14472473" w:rsidR="00102B51" w:rsidRPr="008603F9" w:rsidRDefault="00102B51" w:rsidP="00857D9A">
            <w:pPr>
              <w:spacing w:before="86" w:line="240" w:lineRule="auto"/>
              <w:ind w:right="-20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Pacemaker device: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816A" w14:textId="5DB1DC70" w:rsidR="00102B51" w:rsidRPr="008603F9" w:rsidRDefault="00102B51" w:rsidP="00857D9A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PM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427F4" w14:textId="15586292" w:rsidR="00102B51" w:rsidRPr="008603F9" w:rsidRDefault="00102B51" w:rsidP="00857D9A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ICD+CRT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444132" w14:paraId="16B3075F" w14:textId="77777777" w:rsidTr="00857D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3AB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Other life support:</w:t>
            </w:r>
          </w:p>
        </w:tc>
      </w:tr>
      <w:tr w:rsidR="00444132" w:rsidRPr="00C3322D" w14:paraId="2E478A05" w14:textId="77777777" w:rsidTr="00102B5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F97" w14:textId="77777777" w:rsidR="00444132" w:rsidRPr="00102B51" w:rsidRDefault="00444132" w:rsidP="00857D9A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02B51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Transplantation</w:t>
            </w:r>
          </w:p>
        </w:tc>
      </w:tr>
      <w:tr w:rsidR="00102B51" w:rsidRPr="00102B51" w14:paraId="19F0469E" w14:textId="77777777" w:rsidTr="002D53AF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2E4F8" w14:textId="3F4BB026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Cardioplegia Code: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C4477" w14:textId="277481A8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cardioplegia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Blood cardioplegia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Perfadex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Plegisol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F522D" w14:textId="1C696DAC" w:rsidR="00102B51" w:rsidRDefault="00102B5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 Thomas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UW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  <w:t>Volume                                  ml</w:t>
            </w:r>
          </w:p>
        </w:tc>
      </w:tr>
      <w:tr w:rsidR="00444132" w:rsidRPr="009A1FBA" w14:paraId="5BE03018" w14:textId="77777777" w:rsidTr="00857D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BEC" w14:textId="0665352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Cold ischemia time (DBD/DCD):                 </w:t>
            </w:r>
            <w:r w:rsidR="002D53AF">
              <w:rPr>
                <w:rFonts w:cstheme="minorHAnsi"/>
                <w:sz w:val="24"/>
                <w:szCs w:val="24"/>
                <w:lang w:val="en-US"/>
              </w:rPr>
              <w:t xml:space="preserve">                          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hours </w:t>
            </w:r>
            <w:r w:rsidR="002D53AF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</w:t>
            </w:r>
            <w:r w:rsidR="002D53AF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     minutes      </w:t>
            </w:r>
          </w:p>
        </w:tc>
      </w:tr>
      <w:tr w:rsidR="00444132" w:rsidRPr="009A1FBA" w14:paraId="0A6C77A5" w14:textId="77777777" w:rsidTr="00857D9A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DDF" w14:textId="577656F1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CPB time:                                  </w:t>
            </w:r>
            <w:r w:rsidR="002D53AF">
              <w:rPr>
                <w:rFonts w:cstheme="minorHAnsi"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min</w:t>
            </w:r>
            <w:r w:rsidRPr="005F6CC2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617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Ex vivo perfusion: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Yes</w:t>
            </w:r>
          </w:p>
        </w:tc>
      </w:tr>
    </w:tbl>
    <w:p w14:paraId="75EE185D" w14:textId="77777777" w:rsidR="002D53AF" w:rsidRDefault="002D53AF">
      <w:r>
        <w:br w:type="page"/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839"/>
        <w:gridCol w:w="1369"/>
        <w:gridCol w:w="1608"/>
        <w:gridCol w:w="1600"/>
        <w:gridCol w:w="3212"/>
      </w:tblGrid>
      <w:tr w:rsidR="00444132" w:rsidRPr="00611408" w14:paraId="12E4D72A" w14:textId="77777777" w:rsidTr="00857D9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F02" w14:textId="71F24280" w:rsidR="00444132" w:rsidRPr="002D53AF" w:rsidRDefault="00444132" w:rsidP="00857D9A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2D53AF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Early post-tx events</w:t>
            </w:r>
          </w:p>
        </w:tc>
      </w:tr>
      <w:tr w:rsidR="00444132" w14:paraId="176DB775" w14:textId="77777777" w:rsidTr="002D53AF"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E69" w14:textId="04670C05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Intubation time:                             </w:t>
            </w:r>
            <w:r w:rsidR="002D53AF">
              <w:rPr>
                <w:rFonts w:cstheme="minorHAns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hours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F46" w14:textId="24AD52B0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ICU stay:                               </w:t>
            </w:r>
            <w:r w:rsidR="002D53AF">
              <w:rPr>
                <w:rFonts w:cstheme="minorHAnsi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days </w:t>
            </w:r>
          </w:p>
        </w:tc>
      </w:tr>
      <w:tr w:rsidR="002D53AF" w:rsidRPr="009A1FBA" w14:paraId="648ADAAD" w14:textId="77777777" w:rsidTr="002D53AF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25640A" w14:textId="6DBCF741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Re-intubation: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3D40D" w14:textId="056675D3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2D53AF" w:rsidRPr="009A1FBA" w14:paraId="555E752D" w14:textId="77777777" w:rsidTr="002D53AF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ABDBC" w14:textId="02EC2A15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Re-operation: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DBC9F" w14:textId="392D5D34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Haemorrhage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cause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40487" w14:textId="32D63566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cause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2D53AF" w:rsidRPr="009A1FBA" w14:paraId="68641713" w14:textId="77777777" w:rsidTr="002D53AF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DA855" w14:textId="32676B86" w:rsidR="002D53AF" w:rsidRPr="00611408" w:rsidRDefault="002D53AF" w:rsidP="00857D9A">
            <w:pPr>
              <w:spacing w:before="86" w:line="240" w:lineRule="auto"/>
              <w:ind w:right="-20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Short-term MCS: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FB174" w14:textId="7FA80B8E" w:rsidR="002D53AF" w:rsidRPr="00611408" w:rsidRDefault="002D53AF" w:rsidP="00857D9A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LVAD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BiVAD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219CA" w14:textId="6C7E451D" w:rsidR="002D53AF" w:rsidRPr="00611408" w:rsidRDefault="002D53AF" w:rsidP="00857D9A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ECMO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IABP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2D53AF" w:rsidRPr="009A1FBA" w14:paraId="4997BB29" w14:textId="77777777" w:rsidTr="002D53AF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BE162" w14:textId="166F1583" w:rsidR="002D53AF" w:rsidRPr="00611408" w:rsidRDefault="002D53AF" w:rsidP="00857D9A">
            <w:pPr>
              <w:spacing w:before="86" w:line="240" w:lineRule="auto"/>
              <w:ind w:right="-20"/>
              <w:rPr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CRRT/dialysis: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612AF" w14:textId="3E990846" w:rsidR="002D53AF" w:rsidRPr="00611408" w:rsidRDefault="002D53AF" w:rsidP="00857D9A">
            <w:pPr>
              <w:spacing w:before="86" w:line="240" w:lineRule="auto"/>
              <w:ind w:right="-20"/>
              <w:rPr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444132" w:rsidRPr="00912AFC" w14:paraId="145E9DB2" w14:textId="77777777" w:rsidTr="002D53A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9D6" w14:textId="77777777" w:rsidR="00444132" w:rsidRPr="00912AFC" w:rsidRDefault="00444132" w:rsidP="00857D9A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n-US"/>
              </w:rPr>
              <w:t>Post-tx events</w:t>
            </w:r>
          </w:p>
        </w:tc>
      </w:tr>
      <w:tr w:rsidR="002D53AF" w:rsidRPr="002D53AF" w14:paraId="04F44A00" w14:textId="77777777" w:rsidTr="002D53AF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2064A" w14:textId="76D3916C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Treated rejection: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8451F" w14:textId="446D4A56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TCMR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ABMR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Mixed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F75BA" w14:textId="7C2B8DA6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rej. type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2D53AF" w:rsidRPr="009A1FBA" w14:paraId="4342F793" w14:textId="77777777" w:rsidTr="002D53AF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81C2B" w14:textId="2D56B357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Cerebrovascular: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D60C1" w14:textId="03ABDDA7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Stroke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TIA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784EB" w14:textId="3563D29F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2D53AF" w14:paraId="2B873A2C" w14:textId="77777777" w:rsidTr="002D53AF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A7CE4" w14:textId="234FBDD4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Infection: 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2091D3" w14:textId="003B489D" w:rsidR="002D53AF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444132" w14:paraId="7139DE59" w14:textId="77777777" w:rsidTr="002D53AF"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0D3" w14:textId="77777777" w:rsidR="00444132" w:rsidRDefault="00444132" w:rsidP="00857D9A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37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0C80" w14:textId="77777777" w:rsidR="00444132" w:rsidRDefault="00444132" w:rsidP="00857D9A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911" w14:textId="77777777" w:rsidR="00444132" w:rsidRDefault="00444132" w:rsidP="00857D9A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Comments</w:t>
            </w:r>
          </w:p>
        </w:tc>
      </w:tr>
      <w:tr w:rsidR="00444132" w:rsidRPr="009A1FBA" w14:paraId="2EC4057F" w14:textId="77777777" w:rsidTr="002D53AF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FFB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 septic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F92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049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4132" w:rsidRPr="002D53AF" w14:paraId="5658FAB2" w14:textId="77777777" w:rsidTr="009A1FB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CBA" w14:textId="77777777" w:rsidR="00444132" w:rsidRPr="00E2725D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Bacterial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FE7" w14:textId="43FD950B" w:rsidR="00444132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3EE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4132" w:rsidRPr="002D53AF" w14:paraId="007BD32D" w14:textId="77777777" w:rsidTr="009A1FB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5475" w14:textId="77777777" w:rsidR="00444132" w:rsidRPr="00E2725D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CMV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584" w14:textId="724B9A50" w:rsidR="00444132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110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4132" w:rsidRPr="002D53AF" w14:paraId="2780014A" w14:textId="77777777" w:rsidTr="009A1FBA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917" w14:textId="77777777" w:rsidR="00444132" w:rsidRPr="00E2725D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Pneumo. Jir. 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37D" w14:textId="596BEEAA" w:rsidR="00444132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0001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4132" w:rsidRPr="002D53AF" w14:paraId="408707F0" w14:textId="77777777" w:rsidTr="00D8273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AAF" w14:textId="77777777" w:rsidR="00444132" w:rsidRPr="00E2725D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  <w:tc>
          <w:tcPr>
            <w:tcW w:w="2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91E" w14:textId="1CAFD67D" w:rsidR="00444132" w:rsidRDefault="002D53AF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798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4132" w:rsidRPr="00912AFC" w14:paraId="4CD457AA" w14:textId="77777777" w:rsidTr="00D8273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43D" w14:textId="77777777" w:rsidR="00444132" w:rsidRPr="00D82737" w:rsidRDefault="00444132" w:rsidP="00857D9A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D82737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Immunosuppression/treatment</w:t>
            </w:r>
          </w:p>
        </w:tc>
      </w:tr>
      <w:tr w:rsidR="00D82737" w:rsidRPr="00D82737" w14:paraId="48C6AA77" w14:textId="77777777" w:rsidTr="00D8273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4F255" w14:textId="295D410E" w:rsidR="00D82737" w:rsidRDefault="00D82737" w:rsidP="00D8273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Induction immunosuppression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1AD01" w14:textId="79958EF3" w:rsidR="00D82737" w:rsidRDefault="00D82737" w:rsidP="00D8273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Acetic 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Basiliximab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lastRenderedPageBreak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Cyclosprin-A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Everolimus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99EA73" w14:textId="77777777" w:rsidR="00D82737" w:rsidRPr="00CB62C0" w:rsidRDefault="00D82737" w:rsidP="00D8273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lastRenderedPageBreak/>
              <w:t>□ Fotopheres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Gammaglobin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Glycocorticosteroids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Mycophenolate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Mycomophetil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lastRenderedPageBreak/>
              <w:t>□ Plasmapheres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3CB6B83C" w14:textId="77777777" w:rsidR="00D82737" w:rsidRDefault="00D82737" w:rsidP="00D8273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82737" w:rsidRPr="00D82737" w14:paraId="30431ADE" w14:textId="77777777" w:rsidTr="00D82737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440" w14:textId="31016CF3" w:rsidR="00D82737" w:rsidRDefault="00D82737" w:rsidP="00D8273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Comments</w:t>
            </w:r>
          </w:p>
        </w:tc>
      </w:tr>
      <w:tr w:rsidR="00D82737" w:rsidRPr="00D82737" w14:paraId="27E73635" w14:textId="77777777" w:rsidTr="00D8273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87453" w14:textId="2A800B1F" w:rsidR="00D82737" w:rsidRDefault="00D82737" w:rsidP="00D8273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76519B">
              <w:rPr>
                <w:rFonts w:cstheme="minorHAnsi"/>
                <w:sz w:val="24"/>
                <w:szCs w:val="24"/>
                <w:lang w:val="en-US"/>
              </w:rPr>
              <w:t>Maintenance immunosuppression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3860B" w14:textId="0D375EA2" w:rsidR="00D82737" w:rsidRDefault="00D82737" w:rsidP="00D8273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Acetic 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Basiliximab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Cyclosprin-A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Everolimus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363370" w14:textId="77777777" w:rsidR="00D82737" w:rsidRPr="00CB62C0" w:rsidRDefault="00D82737" w:rsidP="00D8273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Fotopheres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Gammaglobin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Glycocorticosteroids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Mycophenolate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Mycomophetil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Plasmapheres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201A316F" w14:textId="77777777" w:rsidR="00D82737" w:rsidRDefault="00D82737" w:rsidP="00D82737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82737" w:rsidRPr="00D82737" w14:paraId="1FFF3E4F" w14:textId="77777777" w:rsidTr="00D82737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6645" w14:textId="27C348AE" w:rsidR="00D82737" w:rsidRDefault="00D82737" w:rsidP="00D82737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Comments</w:t>
            </w:r>
          </w:p>
        </w:tc>
      </w:tr>
      <w:tr w:rsidR="00D82737" w:rsidRPr="00D82737" w14:paraId="7810ACA6" w14:textId="77777777" w:rsidTr="00D8273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CF1DB" w14:textId="2AF0C8E5" w:rsidR="00D82737" w:rsidRPr="00D82737" w:rsidRDefault="00D82737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Hypertension: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72691" w14:textId="03DB04D9" w:rsidR="00D82737" w:rsidRPr="00D82737" w:rsidRDefault="00D82737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BB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CCB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ACEi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ARB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C6FFA" w14:textId="2992E800" w:rsidR="00D82737" w:rsidRPr="00D82737" w:rsidRDefault="00D82737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MRI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Diuretic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>□ Unknown</w:t>
            </w:r>
          </w:p>
        </w:tc>
      </w:tr>
      <w:tr w:rsidR="00D82737" w:rsidRPr="009A1FBA" w14:paraId="7EF95BC3" w14:textId="77777777" w:rsidTr="00D8273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C8A77" w14:textId="02B5B885" w:rsidR="00D82737" w:rsidRPr="00912AFC" w:rsidRDefault="00D82737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912AFC">
              <w:rPr>
                <w:rFonts w:cstheme="minorHAnsi"/>
                <w:sz w:val="24"/>
                <w:szCs w:val="24"/>
                <w:lang w:val="en-US"/>
              </w:rPr>
              <w:t xml:space="preserve">Diabetes treatment: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8E3CE" w14:textId="0DA63C30" w:rsidR="00D82737" w:rsidRPr="00912AFC" w:rsidRDefault="00D82737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Diet controlled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Oral hypoglycaemics   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C5AEF" w14:textId="4033542A" w:rsidR="00D82737" w:rsidRPr="00912AFC" w:rsidRDefault="00D82737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Insulin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Unspecified treatment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D82737" w:rsidRPr="009A1FBA" w14:paraId="6A90D9CF" w14:textId="77777777" w:rsidTr="00D8273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2285E" w14:textId="119C90FA" w:rsidR="00D82737" w:rsidRPr="00912AFC" w:rsidRDefault="00D82737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Pacemaker:     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37418" w14:textId="3266416E" w:rsidR="00D82737" w:rsidRPr="00912AFC" w:rsidRDefault="00D82737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ICD+CRT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38FB" w14:textId="5EDE71BA" w:rsidR="00D82737" w:rsidRPr="00912AFC" w:rsidRDefault="00D82737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PM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D82737" w:rsidRPr="003C6A8E" w14:paraId="057416D8" w14:textId="77777777" w:rsidTr="00D8273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EA1FF" w14:textId="40EA172E" w:rsidR="00D82737" w:rsidRPr="003C6A8E" w:rsidRDefault="00D82737" w:rsidP="00857D9A">
            <w:pPr>
              <w:spacing w:before="86" w:line="240" w:lineRule="auto"/>
              <w:ind w:right="-20"/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Dialysis:  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0D83A" w14:textId="6F882576" w:rsidR="00D82737" w:rsidRPr="003C6A8E" w:rsidRDefault="00D82737" w:rsidP="00857D9A">
            <w:pPr>
              <w:spacing w:before="86" w:line="240" w:lineRule="auto"/>
              <w:ind w:right="-20"/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</w:tbl>
    <w:p w14:paraId="13434B93" w14:textId="17B705DF" w:rsidR="00444132" w:rsidRDefault="00444132" w:rsidP="00930E3B">
      <w:pPr>
        <w:rPr>
          <w:lang w:val="en-US"/>
        </w:rPr>
      </w:pPr>
    </w:p>
    <w:p w14:paraId="6368E9B7" w14:textId="55121355" w:rsidR="00D82737" w:rsidRDefault="00D82737">
      <w:pPr>
        <w:spacing w:line="259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Tabel-Gitter"/>
        <w:tblW w:w="5077" w:type="pct"/>
        <w:tblInd w:w="0" w:type="dxa"/>
        <w:tblLook w:val="04A0" w:firstRow="1" w:lastRow="0" w:firstColumn="1" w:lastColumn="0" w:noHBand="0" w:noVBand="1"/>
      </w:tblPr>
      <w:tblGrid>
        <w:gridCol w:w="1840"/>
        <w:gridCol w:w="1349"/>
        <w:gridCol w:w="65"/>
        <w:gridCol w:w="1419"/>
        <w:gridCol w:w="143"/>
        <w:gridCol w:w="53"/>
        <w:gridCol w:w="1595"/>
        <w:gridCol w:w="49"/>
        <w:gridCol w:w="12"/>
        <w:gridCol w:w="3251"/>
      </w:tblGrid>
      <w:tr w:rsidR="009E79FD" w14:paraId="2D942D38" w14:textId="77777777" w:rsidTr="00F804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102C" w14:textId="711D1011" w:rsidR="009E79FD" w:rsidRDefault="009E79FD" w:rsidP="00C551C1">
            <w:pPr>
              <w:spacing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lastRenderedPageBreak/>
              <w:t xml:space="preserve">Scandiatransplant </w:t>
            </w:r>
            <w:r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>heart</w:t>
            </w: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US"/>
              </w:rPr>
              <w:t xml:space="preserve"> </w:t>
            </w:r>
            <w:r w:rsidRPr="00B1607C">
              <w:rPr>
                <w:rFonts w:eastAsia="Garamond" w:cstheme="minorHAnsi"/>
                <w:b/>
                <w:bCs/>
                <w:color w:val="4472C4" w:themeColor="accent1"/>
                <w:sz w:val="28"/>
                <w:szCs w:val="28"/>
                <w:lang w:val="en-GB"/>
              </w:rPr>
              <w:t>follow up form</w:t>
            </w:r>
          </w:p>
        </w:tc>
      </w:tr>
      <w:tr w:rsidR="009E79FD" w:rsidRPr="00855B06" w14:paraId="276E34F6" w14:textId="77777777" w:rsidTr="00F80499">
        <w:tc>
          <w:tcPr>
            <w:tcW w:w="2490" w:type="pct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9790E4" w14:textId="77777777" w:rsidR="009E79FD" w:rsidRPr="00855B06" w:rsidRDefault="009E79FD" w:rsidP="00C551C1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eastAsia="Garamond" w:cstheme="minorHAnsi"/>
                <w:sz w:val="24"/>
                <w:szCs w:val="24"/>
                <w:lang w:val="en-US"/>
              </w:rPr>
              <w:t>Scandia number:</w:t>
            </w:r>
          </w:p>
        </w:tc>
        <w:tc>
          <w:tcPr>
            <w:tcW w:w="2510" w:type="pct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9E429C" w14:textId="77777777" w:rsidR="009E79FD" w:rsidRPr="00855B06" w:rsidRDefault="009E79FD" w:rsidP="00C551C1">
            <w:pPr>
              <w:spacing w:line="240" w:lineRule="auto"/>
              <w:ind w:right="-20"/>
              <w:rPr>
                <w:rFonts w:eastAsia="Garamond" w:cstheme="minorHAnsi"/>
                <w:sz w:val="24"/>
                <w:szCs w:val="24"/>
                <w:lang w:val="en-US"/>
              </w:rPr>
            </w:pPr>
            <w:r w:rsidRPr="00855B06">
              <w:rPr>
                <w:rFonts w:cstheme="minorHAnsi"/>
                <w:sz w:val="24"/>
                <w:szCs w:val="24"/>
                <w:lang w:val="en-GB"/>
              </w:rPr>
              <w:t>Date of birth:</w:t>
            </w:r>
          </w:p>
        </w:tc>
      </w:tr>
      <w:tr w:rsidR="009E79FD" w:rsidRPr="009B1399" w14:paraId="7A83FA12" w14:textId="77777777" w:rsidTr="00F80499">
        <w:trPr>
          <w:trHeight w:val="414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2967C" w14:textId="5452DEF8" w:rsidR="009E79FD" w:rsidRPr="009E79FD" w:rsidRDefault="00E729E1" w:rsidP="00C551C1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lang w:val="en-GB"/>
              </w:rPr>
              <w:t>Basic</w:t>
            </w:r>
          </w:p>
        </w:tc>
      </w:tr>
      <w:tr w:rsidR="009E79FD" w:rsidRPr="00AB6EFE" w14:paraId="73681776" w14:textId="77777777" w:rsidTr="00F80499">
        <w:trPr>
          <w:trHeight w:val="414"/>
        </w:trPr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B60" w14:textId="77777777" w:rsidR="009E79FD" w:rsidRPr="00AB6EFE" w:rsidRDefault="009E79FD" w:rsidP="00C551C1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Date of follow up: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F02" w14:textId="77777777" w:rsidR="009E79FD" w:rsidRPr="00AB6EFE" w:rsidRDefault="009E79FD" w:rsidP="00C551C1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Follow up label: </w:t>
            </w:r>
          </w:p>
        </w:tc>
      </w:tr>
      <w:tr w:rsidR="009E79FD" w14:paraId="74A54447" w14:textId="77777777" w:rsidTr="00F80499">
        <w:trPr>
          <w:trHeight w:val="414"/>
        </w:trPr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DBE" w14:textId="77777777" w:rsidR="009E79FD" w:rsidRDefault="009E79FD" w:rsidP="00C551C1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Weight:                                                                  kg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72C" w14:textId="77777777" w:rsidR="009E79FD" w:rsidRDefault="009E79FD" w:rsidP="00C551C1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Height                                                                   cm</w:t>
            </w:r>
          </w:p>
        </w:tc>
      </w:tr>
      <w:tr w:rsidR="009E79FD" w14:paraId="40482A6A" w14:textId="77777777" w:rsidTr="00F80499">
        <w:trPr>
          <w:trHeight w:val="414"/>
        </w:trPr>
        <w:tc>
          <w:tcPr>
            <w:tcW w:w="24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1F4" w14:textId="5F7179E8" w:rsidR="009E79FD" w:rsidRDefault="009E79FD" w:rsidP="009E79FD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Systolic blood pressure: 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              mmHg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14B" w14:textId="536B48DA" w:rsidR="009E79FD" w:rsidRDefault="009E79FD" w:rsidP="009E79FD">
            <w:pPr>
              <w:spacing w:line="240" w:lineRule="auto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Diastolic blood pressure:       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   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        mmHg</w:t>
            </w:r>
          </w:p>
        </w:tc>
      </w:tr>
      <w:tr w:rsidR="00E729E1" w14:paraId="017D2C96" w14:textId="77777777" w:rsidTr="00F80499">
        <w:trPr>
          <w:trHeight w:val="4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34C" w14:textId="4CE64ABD" w:rsidR="00E729E1" w:rsidRDefault="00E729E1" w:rsidP="00E729E1">
            <w:pPr>
              <w:spacing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Events</w:t>
            </w:r>
            <w:r w:rsidRPr="009E79FD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 xml:space="preserve"> since last </w:t>
            </w:r>
            <w:r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follow up</w:t>
            </w:r>
          </w:p>
        </w:tc>
      </w:tr>
      <w:tr w:rsidR="00444132" w:rsidRPr="00E729E1" w14:paraId="47F206CF" w14:textId="77777777" w:rsidTr="00F804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3F38" w14:textId="77777777" w:rsidR="00444132" w:rsidRDefault="00444132" w:rsidP="00857D9A">
            <w:pPr>
              <w:spacing w:line="240" w:lineRule="auto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E1A36" w:rsidRPr="009E79FD" w14:paraId="0980E3B8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0CF4F" w14:textId="55B4AFDC" w:rsidR="009E79FD" w:rsidRDefault="009E79FD" w:rsidP="009E79F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Unplanned </w:t>
            </w:r>
            <w:r w:rsidRPr="009E79FD">
              <w:rPr>
                <w:rFonts w:cstheme="minorHAnsi"/>
                <w:sz w:val="24"/>
                <w:szCs w:val="24"/>
                <w:lang w:val="en-GB"/>
              </w:rPr>
              <w:t>hospitalisation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DC86A" w14:textId="3AE01D58" w:rsidR="009E79FD" w:rsidRDefault="009E79FD" w:rsidP="009E79F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Rejection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Infection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Maligancy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Ischemic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2854E" w14:textId="2539082A" w:rsidR="009E79FD" w:rsidRPr="009E79FD" w:rsidRDefault="009E79FD" w:rsidP="009E79F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Other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</w:t>
            </w:r>
            <w:r>
              <w:rPr>
                <w:rFonts w:cstheme="minorHAnsi"/>
                <w:sz w:val="24"/>
                <w:szCs w:val="24"/>
                <w:lang w:val="en-US"/>
              </w:rPr>
              <w:t>No information</w:t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D82737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</w:tr>
      <w:tr w:rsidR="0092355E" w:rsidRPr="009E79FD" w14:paraId="6260E7A3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70CCA" w14:textId="61623970" w:rsidR="009E79FD" w:rsidRPr="009E79FD" w:rsidRDefault="009E79FD" w:rsidP="009E79F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Treated rejection: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257A1" w14:textId="104271D4" w:rsidR="009E79FD" w:rsidRPr="009E79FD" w:rsidRDefault="009E79FD" w:rsidP="009E79F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TCMR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ABMR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Mixed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8A8CE" w14:textId="60159A52" w:rsidR="009E79FD" w:rsidRPr="009E79FD" w:rsidRDefault="009E79FD" w:rsidP="009E79FD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rej. type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0E1A36" w14:paraId="3A55020F" w14:textId="77777777" w:rsidTr="0092355E"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0546EC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Infection:   </w:t>
            </w:r>
          </w:p>
        </w:tc>
        <w:tc>
          <w:tcPr>
            <w:tcW w:w="3369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7EAA37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0E1A36" w14:paraId="1DE1664C" w14:textId="77777777" w:rsidTr="0092355E"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983" w14:textId="77777777" w:rsidR="009E79FD" w:rsidRDefault="009E79FD" w:rsidP="00C551C1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36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C0B" w14:textId="77777777" w:rsidR="009E79FD" w:rsidRDefault="009E79FD" w:rsidP="00C551C1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6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997" w14:textId="77777777" w:rsidR="009E79FD" w:rsidRDefault="009E79FD" w:rsidP="00C551C1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Comments</w:t>
            </w:r>
          </w:p>
        </w:tc>
      </w:tr>
      <w:tr w:rsidR="000E1A36" w14:paraId="7816BABE" w14:textId="77777777" w:rsidTr="0092355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D2D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 septic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0B1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957D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E1A36" w14:paraId="20722705" w14:textId="77777777" w:rsidTr="0092355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F2A" w14:textId="77777777" w:rsidR="009E79FD" w:rsidRPr="00E2725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Bacterial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6B6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6C1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E1A36" w14:paraId="738A6D97" w14:textId="77777777" w:rsidTr="0092355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CC9" w14:textId="77777777" w:rsidR="009E79FD" w:rsidRPr="00E2725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CMV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6048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E43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E1A36" w14:paraId="5B4A0E31" w14:textId="77777777" w:rsidTr="0092355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E1D" w14:textId="77777777" w:rsidR="009E79FD" w:rsidRPr="00E2725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Pneumo. Jir. 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382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C2C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E1A36" w14:paraId="04F71C93" w14:textId="77777777" w:rsidTr="0092355E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5188" w14:textId="77777777" w:rsidR="009E79FD" w:rsidRPr="00E2725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</w:t>
            </w:r>
          </w:p>
        </w:tc>
        <w:tc>
          <w:tcPr>
            <w:tcW w:w="2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F2E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Respiratory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Urinary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Gastro-intestinal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Skin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relevant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A35" w14:textId="77777777" w:rsidR="009E79FD" w:rsidRDefault="009E79FD" w:rsidP="00C551C1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E79FD" w:rsidRPr="009E79FD" w14:paraId="45C43EB6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F8FF03" w14:textId="317246F3" w:rsidR="009E79FD" w:rsidRPr="009E79FD" w:rsidRDefault="009E79FD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Malignancy</w:t>
            </w:r>
          </w:p>
        </w:tc>
        <w:tc>
          <w:tcPr>
            <w:tcW w:w="333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3FFC71" w14:textId="6073D249" w:rsidR="009E79FD" w:rsidRPr="009E79FD" w:rsidRDefault="009E79FD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</w:t>
            </w:r>
          </w:p>
        </w:tc>
      </w:tr>
      <w:tr w:rsidR="0092355E" w:rsidRPr="009E79FD" w14:paraId="4363F8C3" w14:textId="77777777" w:rsidTr="0092355E">
        <w:tc>
          <w:tcPr>
            <w:tcW w:w="16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4C539D" w14:textId="77777777" w:rsidR="009E79FD" w:rsidRPr="009E79FD" w:rsidRDefault="009E79FD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6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9FDB" w14:textId="0F4A90E8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LPD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Other metastatic malignancy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</w:t>
            </w:r>
            <w:r>
              <w:rPr>
                <w:rFonts w:cstheme="minorHAnsi"/>
                <w:sz w:val="24"/>
                <w:szCs w:val="24"/>
                <w:lang w:val="en-US"/>
              </w:rPr>
              <w:t>primary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malignancy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44A9" w14:textId="6F5D04AB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Skin cancer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Unspecified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malignancy</w:t>
            </w:r>
          </w:p>
        </w:tc>
      </w:tr>
      <w:tr w:rsidR="0092355E" w:rsidRPr="009E79FD" w14:paraId="36CE1F54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1F818" w14:textId="1CE72AE6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Coronary Event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7A65B" w14:textId="542086C8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Angina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AMI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PCI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CABG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5D1CA" w14:textId="61F01820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92355E" w:rsidRPr="009E79FD" w14:paraId="5B4DBF53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94B767" w14:textId="066F94EC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Cerebrovascular: 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CB4C0" w14:textId="73BFF453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Stroke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TIA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EE46B" w14:textId="7560673F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92355E" w:rsidRPr="009E79FD" w14:paraId="6849D646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A72B8" w14:textId="5C7647F7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lastRenderedPageBreak/>
              <w:t xml:space="preserve">Pregnancy outcome: 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FD1E3" w14:textId="311A2411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Miscarriage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Abortion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Livebirth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Stillbirth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D185" w14:textId="673E8917" w:rsidR="009E79FD" w:rsidRPr="009E79FD" w:rsidRDefault="00E729E1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pregnancy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information</w:t>
            </w:r>
          </w:p>
        </w:tc>
      </w:tr>
      <w:tr w:rsidR="00E729E1" w:rsidRPr="009E79FD" w14:paraId="5A6475BA" w14:textId="77777777" w:rsidTr="00F804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8E5" w14:textId="1A1782D5" w:rsidR="00E729E1" w:rsidRPr="00E729E1" w:rsidRDefault="00E729E1" w:rsidP="00E729E1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729E1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Laboratory tests</w:t>
            </w:r>
          </w:p>
        </w:tc>
      </w:tr>
      <w:tr w:rsidR="00F80499" w:rsidRPr="0092355E" w14:paraId="3B1A585C" w14:textId="77777777" w:rsidTr="00F804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C4C" w14:textId="562955FD" w:rsidR="00F80499" w:rsidRPr="0092355E" w:rsidRDefault="0092355E" w:rsidP="0092355E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2355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  <w:lang w:val="en-US"/>
              </w:rPr>
              <w:t>Cardiac lab. values, most recent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80499" w:rsidRPr="0092355E">
              <w:rPr>
                <w:rFonts w:cstheme="minorHAnsi"/>
                <w:sz w:val="24"/>
                <w:szCs w:val="24"/>
                <w:lang w:val="en-US"/>
              </w:rPr>
              <w:t>Not done</w:t>
            </w:r>
            <w:r w:rsidR="00F80499" w:rsidRPr="00923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80499" w:rsidRPr="0092355E">
              <w:rPr>
                <w:rFonts w:cstheme="minorHAnsi"/>
                <w:sz w:val="24"/>
                <w:szCs w:val="24"/>
                <w:lang w:val="en-US"/>
              </w:rPr>
              <w:t>□</w:t>
            </w:r>
          </w:p>
        </w:tc>
      </w:tr>
      <w:tr w:rsidR="00444132" w:rsidRPr="002956FC" w14:paraId="17C850D5" w14:textId="77777777" w:rsidTr="00F8049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AE4" w14:textId="4CB7DF32" w:rsidR="00444132" w:rsidRPr="00E729E1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729E1">
              <w:rPr>
                <w:rFonts w:cstheme="minorHAnsi"/>
                <w:sz w:val="24"/>
                <w:szCs w:val="24"/>
                <w:lang w:val="en-US"/>
              </w:rPr>
              <w:t xml:space="preserve">Hemoglobin:             </w:t>
            </w:r>
            <w:r w:rsidR="00E729E1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 w:rsidRPr="00E729E1">
              <w:rPr>
                <w:rFonts w:cstheme="minorHAnsi"/>
                <w:sz w:val="24"/>
                <w:szCs w:val="24"/>
                <w:lang w:val="en-US"/>
              </w:rPr>
              <w:t xml:space="preserve"> g/l              </w:t>
            </w:r>
            <w:r w:rsidR="00E729E1">
              <w:rPr>
                <w:rFonts w:cstheme="minorHAnsi"/>
                <w:sz w:val="24"/>
                <w:szCs w:val="24"/>
                <w:lang w:val="en-US"/>
              </w:rPr>
              <w:t xml:space="preserve">         </w:t>
            </w:r>
            <w:r w:rsidRPr="00E729E1">
              <w:rPr>
                <w:rFonts w:cstheme="minorHAnsi"/>
                <w:sz w:val="24"/>
                <w:szCs w:val="24"/>
                <w:lang w:val="en-US"/>
              </w:rPr>
              <w:t xml:space="preserve">mmol/l  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612" w14:textId="15BDEE96" w:rsidR="00444132" w:rsidRPr="00671AC9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LDL:                </w:t>
            </w:r>
            <w:r w:rsidR="00E729E1">
              <w:rPr>
                <w:rFonts w:cstheme="minorHAnsi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mmol/l </w:t>
            </w:r>
          </w:p>
        </w:tc>
      </w:tr>
      <w:tr w:rsidR="00444132" w:rsidRPr="002956FC" w14:paraId="357F425A" w14:textId="77777777" w:rsidTr="00F8049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902" w14:textId="28E6C7D7" w:rsidR="00444132" w:rsidRPr="00671AC9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ProBNP:                    </w:t>
            </w:r>
            <w:r w:rsidR="00E729E1"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ng/l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351" w14:textId="05B5963E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TNT:               </w:t>
            </w:r>
            <w:r w:rsidR="00E729E1">
              <w:rPr>
                <w:rFonts w:cstheme="minorHAnsi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>ng/</w:t>
            </w:r>
            <w:r w:rsidR="00E729E1">
              <w:rPr>
                <w:rFonts w:cstheme="minorHAnsi"/>
                <w:sz w:val="24"/>
                <w:szCs w:val="24"/>
              </w:rPr>
              <w:t>l</w:t>
            </w:r>
          </w:p>
        </w:tc>
      </w:tr>
      <w:tr w:rsidR="00F80499" w:rsidRPr="009A1FBA" w14:paraId="6A38DD0B" w14:textId="77777777" w:rsidTr="00F804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E37C" w14:textId="5330D905" w:rsidR="00F80499" w:rsidRPr="0092355E" w:rsidRDefault="0092355E" w:rsidP="0092355E">
            <w:pPr>
              <w:spacing w:before="86" w:line="240" w:lineRule="auto"/>
              <w:ind w:right="-20"/>
              <w:jc w:val="center"/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92355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  <w:lang w:val="en-US"/>
              </w:rPr>
              <w:t>Kidney lab. values, most recent</w:t>
            </w:r>
            <w:r w:rsidRPr="0092355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80499" w:rsidRPr="0092355E">
              <w:rPr>
                <w:rFonts w:cstheme="minorHAnsi"/>
                <w:sz w:val="24"/>
                <w:szCs w:val="24"/>
                <w:lang w:val="en-US"/>
              </w:rPr>
              <w:t>Not done □</w:t>
            </w:r>
          </w:p>
        </w:tc>
      </w:tr>
      <w:tr w:rsidR="00F80499" w:rsidRPr="009A1FBA" w14:paraId="63D65F74" w14:textId="77777777" w:rsidTr="00F8049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BE2" w14:textId="70548433" w:rsidR="00F80499" w:rsidRDefault="00F80499" w:rsidP="00857D9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4C7E2F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S-Creatinine: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</w:t>
            </w: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Pr="004C7E2F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 mmol/l   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71F" w14:textId="6F304FB5" w:rsidR="00F80499" w:rsidRDefault="00F80499" w:rsidP="00857D9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444132" w:rsidRPr="00F80499" w14:paraId="2AA447E6" w14:textId="77777777" w:rsidTr="00F8049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443" w14:textId="3FF0B9AF" w:rsidR="00444132" w:rsidRPr="000F04F9" w:rsidRDefault="00444132" w:rsidP="00857D9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</w:pPr>
            <w:r w:rsidRPr="004C7E2F"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GFR:                   </w:t>
            </w:r>
            <w:r w:rsidR="00F80499"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                                                  </w:t>
            </w:r>
            <w:r w:rsidRPr="004C7E2F"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  <w:t xml:space="preserve"> ml/min/1,73m</w:t>
            </w:r>
            <w:r w:rsidRPr="004C7E2F">
              <w:rPr>
                <w:rFonts w:eastAsia="Garamond" w:cstheme="minorHAnsi"/>
                <w:spacing w:val="-16"/>
                <w:sz w:val="24"/>
                <w:szCs w:val="24"/>
                <w:vertAlign w:val="superscript"/>
                <w:lang w:val="sv-SE"/>
              </w:rPr>
              <w:t xml:space="preserve">2 </w:t>
            </w:r>
            <w:r>
              <w:rPr>
                <w:rFonts w:eastAsia="Garamond" w:cstheme="minorHAnsi"/>
                <w:spacing w:val="-16"/>
                <w:sz w:val="24"/>
                <w:szCs w:val="24"/>
                <w:vertAlign w:val="superscript"/>
                <w:lang w:val="sv-SE"/>
              </w:rPr>
              <w:t xml:space="preserve">    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D020" w14:textId="3E289887" w:rsidR="00444132" w:rsidRPr="000F04F9" w:rsidRDefault="00F80499" w:rsidP="00857D9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sv-SE"/>
              </w:rPr>
            </w:pPr>
            <w:r w:rsidRPr="00020B87">
              <w:rPr>
                <w:rFonts w:cstheme="minorHAnsi"/>
                <w:sz w:val="24"/>
                <w:szCs w:val="24"/>
                <w:lang w:val="en-US"/>
              </w:rPr>
              <w:t xml:space="preserve">GFR method: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Calculated/estimated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Measured</w:t>
            </w:r>
          </w:p>
        </w:tc>
      </w:tr>
      <w:tr w:rsidR="00F80499" w:rsidRPr="007A2338" w14:paraId="3AB10348" w14:textId="77777777" w:rsidTr="00F8049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8A6" w14:textId="77777777" w:rsidR="00F80499" w:rsidRPr="00AF15E7" w:rsidRDefault="00F80499" w:rsidP="00857D9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S-Urea:              mmol/l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829" w14:textId="42FB3A49" w:rsidR="00F80499" w:rsidRPr="00AF15E7" w:rsidRDefault="00F80499" w:rsidP="00857D9A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444132" w:rsidRPr="007A2338" w14:paraId="76221AD3" w14:textId="77777777" w:rsidTr="00F804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AB2" w14:textId="77777777" w:rsidR="00444132" w:rsidRPr="00F80499" w:rsidRDefault="00444132" w:rsidP="00857D9A">
            <w:pPr>
              <w:spacing w:before="86" w:line="240" w:lineRule="auto"/>
              <w:ind w:right="-2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F80499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Graft function</w:t>
            </w:r>
          </w:p>
        </w:tc>
      </w:tr>
      <w:tr w:rsidR="00F80499" w:rsidRPr="009A1FBA" w14:paraId="6A76D9D8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FBFAB" w14:textId="0975A4D3" w:rsidR="00F80499" w:rsidRPr="00444132" w:rsidRDefault="00F80499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Functional status (NYHA):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90BB7" w14:textId="44AD7A30" w:rsidR="00F80499" w:rsidRPr="00444132" w:rsidRDefault="00F80499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II 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III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IIIa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BFA87" w14:textId="05E41778" w:rsidR="00F80499" w:rsidRPr="00444132" w:rsidRDefault="00F80499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IIIb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IV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>□ Unknown</w:t>
            </w:r>
          </w:p>
        </w:tc>
      </w:tr>
      <w:tr w:rsidR="00F80499" w:rsidRPr="009A1FBA" w14:paraId="6E66B557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DB72F" w14:textId="51DF907B" w:rsidR="00F80499" w:rsidRPr="00444132" w:rsidRDefault="00F80499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ECG rhythm: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95606" w14:textId="3B0B6977" w:rsidR="00F80499" w:rsidRPr="00444132" w:rsidRDefault="00F80499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Sinus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AFib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Pacemaker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01446" w14:textId="73AA2E03" w:rsidR="00F80499" w:rsidRPr="00444132" w:rsidRDefault="00F80499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Unknown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>□ Not done</w:t>
            </w:r>
          </w:p>
        </w:tc>
      </w:tr>
      <w:tr w:rsidR="00F80499" w:rsidRPr="00D94C7C" w14:paraId="5200B6BA" w14:textId="77777777" w:rsidTr="00F804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961" w14:textId="77777777" w:rsidR="00F80499" w:rsidRPr="00D94C7C" w:rsidRDefault="00F80499" w:rsidP="00C551C1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D94C7C"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>Echo</w:t>
            </w:r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F80499" w:rsidRPr="00D94C7C" w14:paraId="6D1ED057" w14:textId="77777777" w:rsidTr="00F80499">
        <w:tc>
          <w:tcPr>
            <w:tcW w:w="2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B45" w14:textId="77777777" w:rsidR="00F80499" w:rsidRPr="00D94C7C" w:rsidRDefault="00F80499" w:rsidP="00C551C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EF:                                                                                                       %  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68C" w14:textId="77777777" w:rsidR="00F80499" w:rsidRPr="00D94C7C" w:rsidRDefault="00F80499" w:rsidP="00C551C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LVEDd:                                                                                              cm</w:t>
            </w:r>
          </w:p>
        </w:tc>
      </w:tr>
      <w:tr w:rsidR="00F80499" w:rsidRPr="00D94C7C" w14:paraId="167EC86F" w14:textId="77777777" w:rsidTr="00F80499">
        <w:tc>
          <w:tcPr>
            <w:tcW w:w="2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9D9" w14:textId="77777777" w:rsidR="00F80499" w:rsidRPr="00D94C7C" w:rsidRDefault="00F80499" w:rsidP="00C551C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E/e ratio:                                              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791" w14:textId="77777777" w:rsidR="00F80499" w:rsidRPr="00D94C7C" w:rsidRDefault="00F80499" w:rsidP="00C551C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 w:rsidRPr="00012B64">
              <w:rPr>
                <w:rFonts w:cstheme="minorHAnsi"/>
                <w:sz w:val="24"/>
                <w:szCs w:val="24"/>
              </w:rPr>
              <w:t xml:space="preserve">GLS:                                    </w:t>
            </w:r>
          </w:p>
        </w:tc>
      </w:tr>
      <w:tr w:rsidR="00F80499" w:rsidRPr="00D94C7C" w14:paraId="4CFA583F" w14:textId="77777777" w:rsidTr="00F804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D63" w14:textId="77777777" w:rsidR="00F80499" w:rsidRPr="00D94C7C" w:rsidRDefault="00F80499" w:rsidP="00C551C1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  <w:t xml:space="preserve">Exercise test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F80499" w:rsidRPr="00D94C7C" w14:paraId="29DAFAD0" w14:textId="77777777" w:rsidTr="00F80499">
        <w:tc>
          <w:tcPr>
            <w:tcW w:w="2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517" w14:textId="77777777" w:rsidR="00F80499" w:rsidRPr="00D94C7C" w:rsidRDefault="00F80499" w:rsidP="00C551C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Watt-max:                                       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2C8" w14:textId="77777777" w:rsidR="00F80499" w:rsidRPr="00D94C7C" w:rsidRDefault="00F80499" w:rsidP="00C551C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HR-max:                                               </w:t>
            </w:r>
            <w:r w:rsidRPr="00B77A4D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  </w:t>
            </w:r>
          </w:p>
        </w:tc>
      </w:tr>
      <w:tr w:rsidR="00F80499" w:rsidRPr="00563B66" w14:paraId="7F8AC239" w14:textId="77777777" w:rsidTr="00F80499">
        <w:tc>
          <w:tcPr>
            <w:tcW w:w="2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454" w14:textId="77777777" w:rsidR="00F80499" w:rsidRPr="00D94C7C" w:rsidRDefault="00F80499" w:rsidP="00C551C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SBP-max:                                         </w:t>
            </w:r>
          </w:p>
        </w:tc>
        <w:tc>
          <w:tcPr>
            <w:tcW w:w="2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8165" w14:textId="77777777" w:rsidR="00F80499" w:rsidRPr="00563B66" w:rsidRDefault="00F80499" w:rsidP="00C551C1">
            <w:pPr>
              <w:spacing w:before="86" w:line="240" w:lineRule="auto"/>
              <w:ind w:right="-20"/>
              <w:rPr>
                <w:rFonts w:eastAsia="Garamond" w:cstheme="minorHAnsi"/>
                <w:i/>
                <w:iCs/>
                <w:spacing w:val="-16"/>
                <w:sz w:val="24"/>
                <w:szCs w:val="24"/>
              </w:rPr>
            </w:pP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>O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  <w:vertAlign w:val="subscript"/>
              </w:rPr>
              <w:t>2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 xml:space="preserve">-max:                      </w:t>
            </w:r>
            <w:r>
              <w:rPr>
                <w:rFonts w:eastAsia="Garamond" w:cstheme="minorHAnsi"/>
                <w:spacing w:val="-16"/>
                <w:sz w:val="24"/>
                <w:szCs w:val="24"/>
              </w:rPr>
              <w:t xml:space="preserve">                                                     </w:t>
            </w:r>
            <w:r w:rsidRPr="008E1AD2">
              <w:rPr>
                <w:rFonts w:eastAsia="Garamond" w:cstheme="minorHAnsi"/>
                <w:spacing w:val="-16"/>
                <w:sz w:val="24"/>
                <w:szCs w:val="24"/>
              </w:rPr>
              <w:t xml:space="preserve">  ml/kg/min</w:t>
            </w:r>
          </w:p>
        </w:tc>
      </w:tr>
      <w:tr w:rsidR="00F80499" w:rsidRPr="009A1FBA" w14:paraId="1B83D1F5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E23B9" w14:textId="13AC3D3A" w:rsidR="00F80499" w:rsidRDefault="00F80499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Cor. angiography:   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D38F6" w14:textId="3FCFCC11" w:rsidR="00F80499" w:rsidRDefault="00F80499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no stenosis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not significant stenosis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Yes, &gt; 50% stenosis  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F207" w14:textId="19C73EC0" w:rsidR="00F80499" w:rsidRDefault="00F80499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444132" w:rsidRPr="007A2338" w14:paraId="789571C5" w14:textId="77777777" w:rsidTr="00F80499">
        <w:tc>
          <w:tcPr>
            <w:tcW w:w="2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E8F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IVUS: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Yes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 </w:t>
            </w:r>
          </w:p>
        </w:tc>
        <w:tc>
          <w:tcPr>
            <w:tcW w:w="26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386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OCT: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  Yes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  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Unknown</w:t>
            </w:r>
          </w:p>
        </w:tc>
      </w:tr>
      <w:tr w:rsidR="000E1A36" w:rsidRPr="007A2338" w14:paraId="0B8716D9" w14:textId="77777777" w:rsidTr="000E1A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116" w14:textId="5A68D31A" w:rsidR="000E1A36" w:rsidRPr="000E1A36" w:rsidRDefault="000E1A36" w:rsidP="000E1A36">
            <w:pPr>
              <w:spacing w:before="86" w:line="240" w:lineRule="auto"/>
              <w:ind w:right="-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0E1A36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Hemodynamics</w:t>
            </w:r>
            <w:r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2725D">
              <w:rPr>
                <w:rFonts w:cstheme="minorHAnsi"/>
                <w:sz w:val="24"/>
                <w:szCs w:val="24"/>
                <w:lang w:val="en-US"/>
              </w:rPr>
              <w:t>□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Not done</w:t>
            </w:r>
          </w:p>
        </w:tc>
      </w:tr>
      <w:tr w:rsidR="0092355E" w:rsidRPr="007A2338" w14:paraId="5457B2D4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775" w14:textId="079CB885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mRAP: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mmHg   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54C5" w14:textId="51D9E301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sPAP:    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mmHg  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50F" w14:textId="3D8EAE40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dPAP:    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mmHg   </w:t>
            </w:r>
          </w:p>
        </w:tc>
      </w:tr>
      <w:tr w:rsidR="0092355E" w:rsidRPr="007A2338" w14:paraId="134A032E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BD0" w14:textId="423818CE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mPAP: 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mmHg   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0A82" w14:textId="229E438F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PAWP:   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mmHg   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629" w14:textId="785715F3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MAP:     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mmHg   </w:t>
            </w:r>
          </w:p>
        </w:tc>
      </w:tr>
      <w:tr w:rsidR="0092355E" w:rsidRPr="007A2338" w14:paraId="73F3A1EA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ED9" w14:textId="4E149A8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CO:      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l/min     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B14" w14:textId="72662D5D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PVR:      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wood    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CB6" w14:textId="5088287A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PVR-dilated: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wood </w:t>
            </w:r>
          </w:p>
        </w:tc>
      </w:tr>
      <w:tr w:rsidR="0092355E" w:rsidRPr="007A2338" w14:paraId="4D628945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901" w14:textId="71A2D40B" w:rsidR="00444132" w:rsidRPr="00615AB3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SVO</w:t>
            </w:r>
            <w:r>
              <w:rPr>
                <w:rFonts w:cstheme="minorHAnsi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:   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%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3E4" w14:textId="1485F71F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AV diff:                  </w:t>
            </w:r>
            <w:r w:rsidR="00F80499">
              <w:rPr>
                <w:rFonts w:cstheme="minorHAnsi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cstheme="minorHAnsi"/>
                <w:sz w:val="24"/>
                <w:szCs w:val="24"/>
                <w:lang w:val="en-US"/>
              </w:rPr>
              <w:t>ml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436" w14:textId="77777777" w:rsidR="00444132" w:rsidRDefault="00444132" w:rsidP="00857D9A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44132" w:rsidRPr="001F1B05" w14:paraId="75D27169" w14:textId="77777777" w:rsidTr="00F804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9B3E" w14:textId="77777777" w:rsidR="00444132" w:rsidRPr="000E1A36" w:rsidRDefault="00444132" w:rsidP="00857D9A">
            <w:pPr>
              <w:spacing w:before="86" w:line="240" w:lineRule="auto"/>
              <w:ind w:right="-20"/>
              <w:jc w:val="center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 w:rsidRPr="000E1A36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lastRenderedPageBreak/>
              <w:t>Immunosuppression</w:t>
            </w:r>
          </w:p>
        </w:tc>
      </w:tr>
      <w:tr w:rsidR="000E1A36" w:rsidRPr="000E1A36" w14:paraId="2950FF25" w14:textId="77777777" w:rsidTr="0092355E">
        <w:trPr>
          <w:trHeight w:val="768"/>
        </w:trPr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620C2" w14:textId="45B9D77F" w:rsidR="000E1A36" w:rsidRPr="001F1B05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76519B">
              <w:rPr>
                <w:rFonts w:cstheme="minorHAnsi"/>
                <w:sz w:val="24"/>
                <w:szCs w:val="24"/>
                <w:lang w:val="en-US"/>
              </w:rPr>
              <w:t>Maintenance immunosuppression</w:t>
            </w:r>
          </w:p>
        </w:tc>
        <w:tc>
          <w:tcPr>
            <w:tcW w:w="167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3777D" w14:textId="058CFEAA" w:rsidR="000E1A36" w:rsidRPr="001F1B05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Anti-lymphocyte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Acetic salicylic acid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Anti-thymocyte globulin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Azathioprin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Azitromycin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Basiliximab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Blinded drug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Calcium channel blocker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Cyclosprin-A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Daclizumab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Everolimus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Tacrolimus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None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818C" w14:textId="77777777" w:rsidR="000E1A36" w:rsidRPr="00CB62C0" w:rsidRDefault="000E1A36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CB62C0">
              <w:rPr>
                <w:rFonts w:cstheme="minorHAnsi"/>
                <w:sz w:val="24"/>
                <w:szCs w:val="24"/>
                <w:lang w:val="en-US"/>
              </w:rPr>
              <w:t>□ Fotopheres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Gammaglobin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Glycocorticosteroids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IL-2 block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 xml:space="preserve">□ </w:t>
            </w:r>
            <w:r w:rsidRPr="00CB62C0">
              <w:rPr>
                <w:sz w:val="24"/>
                <w:szCs w:val="24"/>
                <w:lang w:val="en-US"/>
              </w:rPr>
              <w:t>Mycophenolate acid</w:t>
            </w:r>
            <w:r w:rsidRPr="00CB62C0">
              <w:rPr>
                <w:sz w:val="24"/>
                <w:szCs w:val="24"/>
                <w:lang w:val="en-US"/>
              </w:rPr>
              <w:br/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t>□ Mycomophetil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Anti-CD3 antibodies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Plasmapheres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Rapamycin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Sirolimus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TLI</w:t>
            </w:r>
            <w:r w:rsidRPr="00CB62C0">
              <w:rPr>
                <w:rFonts w:cstheme="minorHAnsi"/>
                <w:sz w:val="24"/>
                <w:szCs w:val="24"/>
                <w:lang w:val="en-US"/>
              </w:rPr>
              <w:br/>
              <w:t>□ Other</w:t>
            </w:r>
          </w:p>
          <w:p w14:paraId="677908BC" w14:textId="0064B025" w:rsidR="000E1A36" w:rsidRPr="001F1B05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</w:p>
        </w:tc>
      </w:tr>
      <w:tr w:rsidR="000E1A36" w:rsidRPr="007A2338" w14:paraId="58E64CA2" w14:textId="77777777" w:rsidTr="000E1A3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FC7F" w14:textId="77777777" w:rsidR="000E1A36" w:rsidRPr="000E1A36" w:rsidRDefault="000E1A36" w:rsidP="000E1A36">
            <w:pPr>
              <w:spacing w:before="86" w:line="240" w:lineRule="auto"/>
              <w:ind w:right="-20"/>
              <w:jc w:val="center"/>
              <w:rPr>
                <w:rFonts w:cstheme="minorHAnsi"/>
                <w:i/>
                <w:iCs/>
                <w:sz w:val="24"/>
                <w:szCs w:val="24"/>
                <w:lang w:val="en-GB"/>
              </w:rPr>
            </w:pPr>
            <w:r w:rsidRPr="000E1A36"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  <w:t>Ongoing treatment</w:t>
            </w:r>
          </w:p>
        </w:tc>
      </w:tr>
      <w:tr w:rsidR="000E1A36" w:rsidRPr="007A2338" w14:paraId="41F43280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9B4E21" w14:textId="37C5469F" w:rsidR="000E1A36" w:rsidRP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Hypertension:  </w:t>
            </w:r>
          </w:p>
        </w:tc>
        <w:tc>
          <w:tcPr>
            <w:tcW w:w="333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B1541A" w14:textId="4A31E559" w:rsidR="000E1A36" w:rsidRP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b/>
                <w:bCs/>
                <w:i/>
                <w:iCs/>
                <w:spacing w:val="-16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</w:tr>
      <w:tr w:rsidR="000E1A36" w:rsidRPr="000E1A36" w14:paraId="0FF80207" w14:textId="77777777" w:rsidTr="0092355E">
        <w:tc>
          <w:tcPr>
            <w:tcW w:w="166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4A4BC" w14:textId="40DB1AAE" w:rsidR="000E1A36" w:rsidRDefault="000E1A36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Hypertension treatment drugs</w:t>
            </w:r>
          </w:p>
        </w:tc>
        <w:tc>
          <w:tcPr>
            <w:tcW w:w="16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10AA3F" w14:textId="25C11B62" w:rsidR="000E1A36" w:rsidRDefault="000E1A36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Angiotensin II antagonists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ACE inhib.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Aldosteron antagonist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Beta blockers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Ca blockers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0E9D9" w14:textId="248E3E79" w:rsidR="000E1A36" w:rsidRDefault="000E1A36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Diuretics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Digitalis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None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Other, please specify</w:t>
            </w:r>
          </w:p>
        </w:tc>
      </w:tr>
      <w:tr w:rsidR="000E1A36" w:rsidRPr="000E1A36" w14:paraId="60A8CC15" w14:textId="77777777" w:rsidTr="000E1A36"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9C0" w14:textId="4722E360" w:rsidR="000E1A36" w:rsidRDefault="000E1A36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Comments</w:t>
            </w:r>
          </w:p>
        </w:tc>
      </w:tr>
      <w:tr w:rsidR="000E1A36" w:rsidRPr="000E1A36" w14:paraId="63617C36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D38ADF" w14:textId="1D8915F1" w:rsid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Heart failure:  </w:t>
            </w:r>
          </w:p>
        </w:tc>
        <w:tc>
          <w:tcPr>
            <w:tcW w:w="333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FF7614" w14:textId="060F1C5C" w:rsid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</w:tr>
      <w:tr w:rsidR="000E1A36" w:rsidRPr="000E1A36" w14:paraId="632742FE" w14:textId="77777777" w:rsidTr="0092355E">
        <w:tc>
          <w:tcPr>
            <w:tcW w:w="166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6E01D" w14:textId="20A49D59" w:rsid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Heart failure treatment drugs</w:t>
            </w:r>
          </w:p>
        </w:tc>
        <w:tc>
          <w:tcPr>
            <w:tcW w:w="167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B08C61" w14:textId="2C21A33F" w:rsid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Angiotensin II antagonists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ACE inhib.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Aldosteron antagonist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Beta blockers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Ca blockers</w:t>
            </w: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648E5" w14:textId="6611A402" w:rsid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Dieuretics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Digitalis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None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Other, please specify</w:t>
            </w:r>
          </w:p>
        </w:tc>
      </w:tr>
      <w:tr w:rsidR="000E1A36" w:rsidRPr="000E1A36" w14:paraId="324FCD46" w14:textId="77777777" w:rsidTr="000E1A36"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32D" w14:textId="7B069477" w:rsid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>Comments</w:t>
            </w:r>
          </w:p>
        </w:tc>
      </w:tr>
      <w:tr w:rsidR="000E1A36" w:rsidRPr="000E1A36" w14:paraId="006E87B0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7ED9" w14:textId="3878F04A" w:rsidR="000E1A36" w:rsidRDefault="000E1A36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Diabetes treatment:  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D03" w14:textId="2F0F345C" w:rsid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No  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□ Diet controlled  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□ Oral hypoglycaemics   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3EF7" w14:textId="4F847878" w:rsidR="000E1A36" w:rsidRDefault="000E1A36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□ Insulin  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□ Not available </w:t>
            </w:r>
            <w:r>
              <w:rPr>
                <w:rFonts w:cstheme="minorHAnsi"/>
                <w:sz w:val="24"/>
                <w:szCs w:val="24"/>
                <w:lang w:val="en-GB"/>
              </w:rPr>
              <w:br/>
            </w:r>
            <w:r>
              <w:rPr>
                <w:rFonts w:cstheme="minorHAnsi"/>
                <w:sz w:val="24"/>
                <w:szCs w:val="24"/>
                <w:lang w:val="en-GB"/>
              </w:rPr>
              <w:t>□ Unspecified treatment</w:t>
            </w:r>
          </w:p>
        </w:tc>
      </w:tr>
      <w:tr w:rsidR="0092355E" w:rsidRPr="000E1A36" w14:paraId="450BF754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4F5E" w14:textId="42DE7655" w:rsidR="0092355E" w:rsidRDefault="0092355E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444132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Osteoporosis:  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11D" w14:textId="4E47D821" w:rsidR="0092355E" w:rsidRDefault="0092355E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Calcium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Vitamin 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Biphosfonate   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B8D1" w14:textId="3E6D476B" w:rsidR="0092355E" w:rsidRDefault="0092355E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GB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>□ No information</w:t>
            </w:r>
          </w:p>
        </w:tc>
      </w:tr>
      <w:tr w:rsidR="0092355E" w:rsidRPr="000E1A36" w14:paraId="6ED669BE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BF9" w14:textId="0527C510" w:rsidR="0092355E" w:rsidRPr="00444132" w:rsidRDefault="0092355E" w:rsidP="000E1A36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 w:rsidRPr="00444132"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Pacemaker:  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2C8" w14:textId="6627454A" w:rsidR="0092355E" w:rsidRPr="00444132" w:rsidRDefault="0092355E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ICD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ICD+CRT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PM   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4CC1" w14:textId="2D589C07" w:rsidR="0092355E" w:rsidRPr="00444132" w:rsidRDefault="0092355E" w:rsidP="000E1A36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Other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No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 xml:space="preserve">□ Yes   </w:t>
            </w:r>
            <w:r>
              <w:rPr>
                <w:rFonts w:cstheme="minorHAnsi"/>
                <w:sz w:val="24"/>
                <w:szCs w:val="24"/>
                <w:lang w:val="en-US"/>
              </w:rPr>
              <w:br/>
            </w:r>
            <w:r w:rsidRPr="00444132">
              <w:rPr>
                <w:rFonts w:cstheme="minorHAnsi"/>
                <w:sz w:val="24"/>
                <w:szCs w:val="24"/>
                <w:lang w:val="en-US"/>
              </w:rPr>
              <w:t>□ Unknown</w:t>
            </w:r>
          </w:p>
        </w:tc>
      </w:tr>
      <w:tr w:rsidR="0092355E" w:rsidRPr="000E1A36" w14:paraId="36CA7671" w14:textId="77777777" w:rsidTr="0092355E">
        <w:tc>
          <w:tcPr>
            <w:tcW w:w="1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A54" w14:textId="1791CDB1" w:rsidR="0092355E" w:rsidRPr="00444132" w:rsidRDefault="0092355E" w:rsidP="0092355E">
            <w:pPr>
              <w:spacing w:before="86" w:line="240" w:lineRule="auto"/>
              <w:ind w:right="-20"/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</w:pPr>
            <w:r>
              <w:rPr>
                <w:rFonts w:eastAsia="Garamond" w:cstheme="minorHAnsi"/>
                <w:spacing w:val="-16"/>
                <w:sz w:val="24"/>
                <w:szCs w:val="24"/>
                <w:lang w:val="en-US"/>
              </w:rPr>
              <w:t xml:space="preserve">Dialysis:   </w:t>
            </w:r>
          </w:p>
        </w:tc>
        <w:tc>
          <w:tcPr>
            <w:tcW w:w="33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609" w14:textId="4F8CD0BF" w:rsidR="0092355E" w:rsidRPr="00444132" w:rsidRDefault="0092355E" w:rsidP="0092355E">
            <w:pPr>
              <w:spacing w:before="86" w:line="240" w:lineRule="auto"/>
              <w:ind w:right="-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□ Yes   □ No   □ Unknown</w:t>
            </w:r>
          </w:p>
        </w:tc>
      </w:tr>
    </w:tbl>
    <w:p w14:paraId="1B263C1D" w14:textId="77777777" w:rsidR="00813B96" w:rsidRPr="00930E3B" w:rsidRDefault="00813B96" w:rsidP="0092355E">
      <w:pPr>
        <w:rPr>
          <w:lang w:val="en-US"/>
        </w:rPr>
      </w:pPr>
    </w:p>
    <w:sectPr w:rsidR="00813B96" w:rsidRPr="00930E3B" w:rsidSect="0092355E">
      <w:footerReference w:type="default" r:id="rId6"/>
      <w:pgSz w:w="11906" w:h="16838"/>
      <w:pgMar w:top="158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DFA1" w14:textId="77777777" w:rsidR="00651337" w:rsidRDefault="00651337">
      <w:pPr>
        <w:spacing w:after="0" w:line="240" w:lineRule="auto"/>
      </w:pPr>
      <w:r>
        <w:separator/>
      </w:r>
    </w:p>
  </w:endnote>
  <w:endnote w:type="continuationSeparator" w:id="0">
    <w:p w14:paraId="4A1F5C74" w14:textId="77777777" w:rsidR="00651337" w:rsidRDefault="0065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445534"/>
      <w:docPartObj>
        <w:docPartGallery w:val="Page Numbers (Bottom of Page)"/>
        <w:docPartUnique/>
      </w:docPartObj>
    </w:sdtPr>
    <w:sdtContent>
      <w:p w14:paraId="0AE5874C" w14:textId="4358A970" w:rsidR="00F00B9E" w:rsidRPr="00F00B9E" w:rsidRDefault="00F00B9E">
        <w:pPr>
          <w:pStyle w:val="Sidefod"/>
          <w:jc w:val="right"/>
          <w:rPr>
            <w:lang w:val="en-US"/>
          </w:rPr>
        </w:pPr>
        <w:r>
          <w:fldChar w:fldCharType="begin"/>
        </w:r>
        <w:r w:rsidRPr="00F00B9E">
          <w:rPr>
            <w:lang w:val="en-US"/>
          </w:rPr>
          <w:instrText>PAGE   \* MERGEFORMAT</w:instrText>
        </w:r>
        <w:r>
          <w:fldChar w:fldCharType="separate"/>
        </w:r>
        <w:r w:rsidRPr="00F00B9E">
          <w:rPr>
            <w:lang w:val="en-US"/>
          </w:rPr>
          <w:t>2</w:t>
        </w:r>
        <w:r>
          <w:fldChar w:fldCharType="end"/>
        </w:r>
      </w:p>
    </w:sdtContent>
  </w:sdt>
  <w:p w14:paraId="3277B29D" w14:textId="69EF4B42" w:rsidR="00F00B9E" w:rsidRPr="00D91872" w:rsidRDefault="00F00B9E" w:rsidP="00F00B9E">
    <w:pPr>
      <w:pStyle w:val="Sidefod"/>
      <w:rPr>
        <w:lang w:val="en-US"/>
      </w:rPr>
    </w:pPr>
    <w:r w:rsidRPr="00D91872">
      <w:rPr>
        <w:lang w:val="en-US"/>
      </w:rPr>
      <w:t xml:space="preserve">Log in and enter data on </w:t>
    </w:r>
    <w:hyperlink r:id="rId1" w:history="1">
      <w:r w:rsidRPr="00D91872">
        <w:rPr>
          <w:rStyle w:val="Hyperlink"/>
          <w:lang w:val="en-US"/>
        </w:rPr>
        <w:t>www.scandiatx.org</w:t>
      </w:r>
    </w:hyperlink>
    <w:r w:rsidRPr="00D91872">
      <w:rPr>
        <w:lang w:val="en-US"/>
      </w:rPr>
      <w:br/>
      <w:t xml:space="preserve">Version: </w:t>
    </w:r>
    <w:r w:rsidR="0092355E">
      <w:rPr>
        <w:lang w:val="en-US"/>
      </w:rPr>
      <w:t>November</w:t>
    </w:r>
    <w:r w:rsidRPr="00D91872">
      <w:rPr>
        <w:lang w:val="en-US"/>
      </w:rPr>
      <w:t xml:space="preserve"> 2022</w:t>
    </w:r>
  </w:p>
  <w:p w14:paraId="5CACFB20" w14:textId="77777777" w:rsidR="00400FAB" w:rsidRPr="00F00B9E" w:rsidRDefault="00000000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F919" w14:textId="77777777" w:rsidR="00651337" w:rsidRDefault="00651337">
      <w:pPr>
        <w:spacing w:after="0" w:line="240" w:lineRule="auto"/>
      </w:pPr>
      <w:r>
        <w:separator/>
      </w:r>
    </w:p>
  </w:footnote>
  <w:footnote w:type="continuationSeparator" w:id="0">
    <w:p w14:paraId="44DC1502" w14:textId="77777777" w:rsidR="00651337" w:rsidRDefault="00651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B"/>
    <w:rsid w:val="00012B64"/>
    <w:rsid w:val="00020B87"/>
    <w:rsid w:val="000E1A36"/>
    <w:rsid w:val="00102B51"/>
    <w:rsid w:val="00105659"/>
    <w:rsid w:val="002656F2"/>
    <w:rsid w:val="002D53AF"/>
    <w:rsid w:val="003C797D"/>
    <w:rsid w:val="00444132"/>
    <w:rsid w:val="004C42A1"/>
    <w:rsid w:val="00563B66"/>
    <w:rsid w:val="00631173"/>
    <w:rsid w:val="00651337"/>
    <w:rsid w:val="006C1B01"/>
    <w:rsid w:val="006F44FF"/>
    <w:rsid w:val="00813B96"/>
    <w:rsid w:val="008C46D4"/>
    <w:rsid w:val="008E1AD2"/>
    <w:rsid w:val="0092355E"/>
    <w:rsid w:val="00930E3B"/>
    <w:rsid w:val="009A1FBA"/>
    <w:rsid w:val="009E201E"/>
    <w:rsid w:val="009E79FD"/>
    <w:rsid w:val="00B85220"/>
    <w:rsid w:val="00C406B9"/>
    <w:rsid w:val="00C81466"/>
    <w:rsid w:val="00CB6560"/>
    <w:rsid w:val="00D82737"/>
    <w:rsid w:val="00D94C7C"/>
    <w:rsid w:val="00DC56C1"/>
    <w:rsid w:val="00E729E1"/>
    <w:rsid w:val="00E935B2"/>
    <w:rsid w:val="00E93FF9"/>
    <w:rsid w:val="00EF33AC"/>
    <w:rsid w:val="00F00B9E"/>
    <w:rsid w:val="00F06EB9"/>
    <w:rsid w:val="00F80499"/>
    <w:rsid w:val="00FB1245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C307"/>
  <w15:chartTrackingRefBased/>
  <w15:docId w15:val="{94ABC074-339E-41AC-A982-5E3ABC82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3B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30E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93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0E3B"/>
  </w:style>
  <w:style w:type="paragraph" w:styleId="Sidehoved">
    <w:name w:val="header"/>
    <w:basedOn w:val="Normal"/>
    <w:link w:val="SidehovedTegn"/>
    <w:uiPriority w:val="99"/>
    <w:unhideWhenUsed/>
    <w:rsid w:val="008C4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46D4"/>
  </w:style>
  <w:style w:type="character" w:styleId="Hyperlink">
    <w:name w:val="Hyperlink"/>
    <w:basedOn w:val="Standardskrifttypeiafsnit"/>
    <w:uiPriority w:val="99"/>
    <w:unhideWhenUsed/>
    <w:rsid w:val="00F00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andiatx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1924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Ørskov</dc:creator>
  <cp:keywords/>
  <dc:description/>
  <cp:lastModifiedBy>Ilse Duus Weinreich</cp:lastModifiedBy>
  <cp:revision>7</cp:revision>
  <dcterms:created xsi:type="dcterms:W3CDTF">2022-08-23T14:12:00Z</dcterms:created>
  <dcterms:modified xsi:type="dcterms:W3CDTF">2022-11-17T14:37:00Z</dcterms:modified>
</cp:coreProperties>
</file>